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AE9" w:rsidRPr="00303AE9" w:rsidRDefault="00303AE9" w:rsidP="00303AE9">
      <w:pPr>
        <w:widowControl w:val="0"/>
        <w:autoSpaceDE w:val="0"/>
        <w:autoSpaceDN w:val="0"/>
        <w:adjustRightInd w:val="0"/>
        <w:spacing w:after="0" w:line="240" w:lineRule="auto"/>
        <w:ind w:firstLine="709"/>
        <w:rPr>
          <w:rFonts w:ascii="Times New Roman" w:eastAsia="Times New Roman" w:hAnsi="Times New Roman" w:cs="Times New Roman"/>
          <w:b/>
          <w:sz w:val="24"/>
          <w:szCs w:val="24"/>
          <w:highlight w:val="yellow"/>
          <w:lang w:eastAsia="ru-RU"/>
        </w:rPr>
      </w:pPr>
    </w:p>
    <w:p w:rsidR="00303AE9" w:rsidRPr="00303AE9" w:rsidRDefault="00303AE9" w:rsidP="00303AE9">
      <w:pPr>
        <w:widowControl w:val="0"/>
        <w:autoSpaceDE w:val="0"/>
        <w:autoSpaceDN w:val="0"/>
        <w:adjustRightInd w:val="0"/>
        <w:spacing w:after="0" w:line="240" w:lineRule="auto"/>
        <w:ind w:firstLine="709"/>
        <w:rPr>
          <w:rFonts w:ascii="Times New Roman" w:eastAsia="Times New Roman" w:hAnsi="Times New Roman" w:cs="Times New Roman"/>
          <w:b/>
          <w:sz w:val="24"/>
          <w:szCs w:val="24"/>
          <w:highlight w:val="yellow"/>
          <w:lang w:eastAsia="ru-RU"/>
        </w:rPr>
      </w:pPr>
    </w:p>
    <w:p w:rsidR="00303AE9" w:rsidRPr="00303AE9" w:rsidRDefault="00303AE9" w:rsidP="00303AE9">
      <w:pPr>
        <w:widowControl w:val="0"/>
        <w:kinsoku w:val="0"/>
        <w:overflowPunct w:val="0"/>
        <w:autoSpaceDE w:val="0"/>
        <w:autoSpaceDN w:val="0"/>
        <w:adjustRightInd w:val="0"/>
        <w:spacing w:after="0" w:line="274" w:lineRule="exact"/>
        <w:ind w:left="686"/>
        <w:outlineLvl w:val="0"/>
        <w:rPr>
          <w:rFonts w:ascii="Times New Roman" w:eastAsia="Times New Roman" w:hAnsi="Times New Roman" w:cs="Times New Roman"/>
          <w:b/>
          <w:bCs/>
          <w:sz w:val="24"/>
          <w:szCs w:val="24"/>
          <w:lang w:eastAsia="ru-RU"/>
        </w:rPr>
      </w:pPr>
      <w:r w:rsidRPr="00303AE9">
        <w:rPr>
          <w:rFonts w:ascii="Times New Roman" w:eastAsia="Times New Roman" w:hAnsi="Times New Roman" w:cs="Times New Roman"/>
          <w:b/>
          <w:bCs/>
          <w:sz w:val="24"/>
          <w:szCs w:val="24"/>
          <w:lang w:eastAsia="ru-RU"/>
        </w:rPr>
        <w:t xml:space="preserve">          Вопросы к зачету</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Психология как наука управления людьми.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Феномен человека: проблема соотношения биологического, социального и духовного в человеке.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Проблема человека в основных психологических школах XX века.</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Понятие личности. Ее основные характеристики.</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Движущие силы развития личности.</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Психологическая структура личности.</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Различные подходы к определению личности человека и к установлению его структуры.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Направленность личности.</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«Я-концепция» личности</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Психология жизненной среды человека</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Психология активности человека</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Психические свойства и интегральные характеристики человека.</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Свобода воли и личная ответственность.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Мышление как психологический феномен.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Человек как субъект деятельности, индивидуальность, личность.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Уникальность жизненного пути человека.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Культурно-историческая концепция развития психики человека.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Взаимосвязь биологических и социальных факторов в психическом развитии.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Строение деятельности, общая психологическая характеристика деятельности.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Анализ профессиональной деятельности специалиста и место в ней  психологических и педагогических знаний.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Мотивированное поведение как характеристика личности.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 Психологический анализ привычек людей.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Проявление психических познавательных процессов в профессиональной деятельности.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Внимательность и наблюдательность как черты личности.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Познавательная роль ощущений и восприятия. Значение ощущений и восприятия в образовательном процессе.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Индивидуальные особенности представления и его развитие.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Решение мыслительных задач и творческая деятельность личности.</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Определение и анализ индивидуальных особенностей волевой сферы личности.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Эмоционально-волевая сфера личности выпускника, её значение в профессиональной деятельности.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Общение. Виды и структура процесса общения.</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Коммуникативная, интерактивная и перцептивная составляющие общения.</w:t>
      </w:r>
    </w:p>
    <w:p w:rsidR="00303AE9" w:rsidRPr="00303AE9" w:rsidRDefault="00303AE9" w:rsidP="00303AE9">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Речь. Ее функции и виды.</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Рефлексия собственной жизни и уровень притязаний.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Содержание и эффекты межличностного восприятия человека человеком.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Субъективный мир человека как объективная реальность.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Механизмы и формы психологической защиты личности.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Проявление индивидуально-личностных особенностей.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Способности, задатки и механизмы их развития.</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Психологическая характеристика людей разных типов темперамента и их </w:t>
      </w:r>
      <w:r w:rsidRPr="00303AE9">
        <w:rPr>
          <w:rFonts w:ascii="Times New Roman" w:eastAsia="Times New Roman" w:hAnsi="Times New Roman" w:cs="Times New Roman"/>
          <w:sz w:val="24"/>
          <w:szCs w:val="24"/>
          <w:lang w:eastAsia="ru-RU"/>
        </w:rPr>
        <w:lastRenderedPageBreak/>
        <w:t xml:space="preserve">учет в профессиональной деятельности.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Характер: биологические предпосылки, прижизненное формирование.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Характер и личность.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Цели и ценностные ориентации личности.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Психология малых групп: структура, характеристики, динамика развития.</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Понятие  и классификация малых групп.</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Психологическое значение коллектива.</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Психологические требования к руководителям разного типа.</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Понятие нормы, групповая норма.</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Способы поведения как реализация социальной роли «начальника», «подчиненного», «коллеги».</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Самоуправление и самоорганизация руководителя.</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Тайм-менеджмент.</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Критерии оценки эффективного руководства.</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Стили руководства: традиционный и современный подходы.</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Руководитель и лидер.</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Власть как психологическое явление.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Видимые и невидимые источники власти.</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Социальная направленность и способы реализации доминирования.</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Содержание понятий мотива и мотивации. Виды мотивов.</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Понятие, виды и структура конфликта. Причины конфликтов.</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Конфликтная ситуация и ее виды.</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Способы разрешения конфликтов и пути выхода из них.</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Этапы и последствия конфликтов.</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Межличностные и </w:t>
      </w:r>
      <w:proofErr w:type="spellStart"/>
      <w:r w:rsidRPr="00303AE9">
        <w:rPr>
          <w:rFonts w:ascii="Times New Roman" w:eastAsia="Times New Roman" w:hAnsi="Times New Roman" w:cs="Times New Roman"/>
          <w:sz w:val="24"/>
          <w:szCs w:val="24"/>
          <w:lang w:eastAsia="ru-RU"/>
        </w:rPr>
        <w:t>внутриличностные</w:t>
      </w:r>
      <w:proofErr w:type="spellEnd"/>
      <w:r w:rsidRPr="00303AE9">
        <w:rPr>
          <w:rFonts w:ascii="Times New Roman" w:eastAsia="Times New Roman" w:hAnsi="Times New Roman" w:cs="Times New Roman"/>
          <w:sz w:val="24"/>
          <w:szCs w:val="24"/>
          <w:lang w:eastAsia="ru-RU"/>
        </w:rPr>
        <w:t xml:space="preserve"> конфликты.</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Способы решения конфликтных ситуаций.</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Виды и формы психологической защиты в ситуации конфликтного общения.</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 xml:space="preserve">Профессиональные способности. </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Профпригодность.</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Схема осуществления отбора персонала.</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Ситуации и способы принятия решения руководителем.</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Коллективные формы принятия решений.</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Деловая игра как способ принятия управленческих решений.</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Способы управленческого воздействия.</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Приемы убеждения.</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Ограничения деятельности руководителя: внешние, внутренние, личностные.</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Имидж и его формирование.</w:t>
      </w:r>
    </w:p>
    <w:p w:rsidR="00303AE9" w:rsidRPr="00303AE9" w:rsidRDefault="00303AE9" w:rsidP="00303AE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3AE9">
        <w:rPr>
          <w:rFonts w:ascii="Times New Roman" w:eastAsia="Times New Roman" w:hAnsi="Times New Roman" w:cs="Times New Roman"/>
          <w:sz w:val="24"/>
          <w:szCs w:val="24"/>
          <w:lang w:eastAsia="ru-RU"/>
        </w:rPr>
        <w:t>Психология карьерного роста.</w:t>
      </w:r>
    </w:p>
    <w:p w:rsidR="008A24CE" w:rsidRPr="008A24CE" w:rsidRDefault="008A24CE" w:rsidP="008A24CE">
      <w:pPr>
        <w:spacing w:after="0" w:line="240" w:lineRule="auto"/>
        <w:rPr>
          <w:rFonts w:ascii="Times New Roman" w:eastAsia="Times New Roman" w:hAnsi="Times New Roman" w:cs="Times New Roman"/>
          <w:b/>
          <w:sz w:val="28"/>
          <w:szCs w:val="28"/>
          <w:u w:val="single"/>
          <w:lang w:eastAsia="ru-RU"/>
        </w:rPr>
      </w:pPr>
    </w:p>
    <w:p w:rsidR="008A24CE" w:rsidRPr="008A24CE" w:rsidRDefault="008A24CE" w:rsidP="008A24CE">
      <w:pPr>
        <w:spacing w:after="0" w:line="240" w:lineRule="auto"/>
        <w:ind w:firstLine="567"/>
        <w:jc w:val="center"/>
        <w:rPr>
          <w:rFonts w:ascii="Times New Roman" w:eastAsia="Times New Roman" w:hAnsi="Times New Roman" w:cs="Times New Roman"/>
          <w:b/>
          <w:sz w:val="24"/>
          <w:szCs w:val="24"/>
          <w:lang w:eastAsia="ru-RU"/>
        </w:rPr>
      </w:pPr>
    </w:p>
    <w:p w:rsidR="008A24CE" w:rsidRPr="008A24CE" w:rsidRDefault="008A24CE" w:rsidP="008A24CE">
      <w:pPr>
        <w:spacing w:after="0" w:line="240" w:lineRule="auto"/>
        <w:ind w:firstLine="567"/>
        <w:jc w:val="center"/>
        <w:rPr>
          <w:rFonts w:ascii="Times New Roman" w:eastAsia="Times New Roman" w:hAnsi="Times New Roman" w:cs="Times New Roman"/>
          <w:b/>
          <w:sz w:val="24"/>
          <w:szCs w:val="24"/>
        </w:rPr>
      </w:pPr>
      <w:r w:rsidRPr="008A24CE">
        <w:rPr>
          <w:rFonts w:ascii="Times New Roman" w:eastAsia="Times New Roman" w:hAnsi="Times New Roman" w:cs="Times New Roman"/>
          <w:b/>
          <w:sz w:val="24"/>
          <w:szCs w:val="24"/>
          <w:lang w:eastAsia="ru-RU"/>
        </w:rPr>
        <w:t xml:space="preserve">КОМПЛЕКТ КОНТРОЛЬНЫХ РАБОТ </w:t>
      </w:r>
      <w:r w:rsidRPr="008A24CE">
        <w:rPr>
          <w:rFonts w:ascii="Times New Roman" w:eastAsia="Times New Roman" w:hAnsi="Times New Roman" w:cs="Times New Roman"/>
          <w:b/>
          <w:sz w:val="24"/>
          <w:szCs w:val="24"/>
        </w:rPr>
        <w:t>ПО ДИСЦИПЛИНЕ</w:t>
      </w:r>
    </w:p>
    <w:p w:rsidR="008A24CE" w:rsidRPr="008A24CE" w:rsidRDefault="008A24CE" w:rsidP="008A24CE">
      <w:pPr>
        <w:spacing w:after="0" w:line="240" w:lineRule="auto"/>
        <w:ind w:firstLine="567"/>
        <w:jc w:val="center"/>
        <w:rPr>
          <w:rFonts w:ascii="Times New Roman" w:eastAsia="Times New Roman" w:hAnsi="Times New Roman" w:cs="Times New Roman"/>
          <w:b/>
          <w:sz w:val="24"/>
          <w:szCs w:val="24"/>
        </w:rPr>
      </w:pPr>
      <w:r w:rsidRPr="008A24CE">
        <w:rPr>
          <w:rFonts w:ascii="Times New Roman" w:eastAsia="Times New Roman" w:hAnsi="Times New Roman" w:cs="Times New Roman"/>
          <w:b/>
          <w:sz w:val="24"/>
          <w:szCs w:val="24"/>
        </w:rPr>
        <w:t>(заочное отделение)</w:t>
      </w:r>
    </w:p>
    <w:p w:rsidR="008A24CE" w:rsidRPr="008A24CE" w:rsidRDefault="008A24CE" w:rsidP="008A24CE">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A24CE">
        <w:rPr>
          <w:rFonts w:ascii="Times New Roman" w:eastAsia="Times New Roman" w:hAnsi="Times New Roman" w:cs="Times New Roman"/>
          <w:b/>
          <w:sz w:val="24"/>
          <w:szCs w:val="24"/>
          <w:lang w:eastAsia="ru-RU"/>
        </w:rPr>
        <w:t>Темы контрольных работ</w:t>
      </w:r>
    </w:p>
    <w:p w:rsidR="008A24CE" w:rsidRPr="008A24CE" w:rsidRDefault="008A24CE" w:rsidP="008A24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1. Концепция ограничений </w:t>
      </w:r>
      <w:proofErr w:type="spellStart"/>
      <w:r w:rsidRPr="008A24CE">
        <w:rPr>
          <w:rFonts w:ascii="Times New Roman" w:eastAsia="Times New Roman" w:hAnsi="Times New Roman" w:cs="Times New Roman"/>
          <w:sz w:val="24"/>
          <w:szCs w:val="24"/>
          <w:lang w:eastAsia="ru-RU"/>
        </w:rPr>
        <w:t>М.Вудкока</w:t>
      </w:r>
      <w:proofErr w:type="spellEnd"/>
      <w:r w:rsidRPr="008A24CE">
        <w:rPr>
          <w:rFonts w:ascii="Times New Roman" w:eastAsia="Times New Roman" w:hAnsi="Times New Roman" w:cs="Times New Roman"/>
          <w:sz w:val="24"/>
          <w:szCs w:val="24"/>
          <w:lang w:eastAsia="ru-RU"/>
        </w:rPr>
        <w:t xml:space="preserve"> и </w:t>
      </w:r>
      <w:proofErr w:type="spellStart"/>
      <w:r w:rsidRPr="008A24CE">
        <w:rPr>
          <w:rFonts w:ascii="Times New Roman" w:eastAsia="Times New Roman" w:hAnsi="Times New Roman" w:cs="Times New Roman"/>
          <w:sz w:val="24"/>
          <w:szCs w:val="24"/>
          <w:lang w:eastAsia="ru-RU"/>
        </w:rPr>
        <w:t>Д.Фрэнсиса</w:t>
      </w:r>
      <w:proofErr w:type="spellEnd"/>
      <w:r w:rsidRPr="008A24CE">
        <w:rPr>
          <w:rFonts w:ascii="Times New Roman" w:eastAsia="Times New Roman" w:hAnsi="Times New Roman" w:cs="Times New Roman"/>
          <w:sz w:val="24"/>
          <w:szCs w:val="24"/>
          <w:lang w:eastAsia="ru-RU"/>
        </w:rPr>
        <w:t xml:space="preserve">. Сильные и слабые стороны руководителя.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2. «Управленческая решетка» </w:t>
      </w:r>
      <w:proofErr w:type="spellStart"/>
      <w:r w:rsidRPr="008A24CE">
        <w:rPr>
          <w:rFonts w:ascii="Times New Roman" w:eastAsia="Times New Roman" w:hAnsi="Times New Roman" w:cs="Times New Roman"/>
          <w:sz w:val="24"/>
          <w:szCs w:val="24"/>
          <w:lang w:eastAsia="ru-RU"/>
        </w:rPr>
        <w:t>Р.Блейка</w:t>
      </w:r>
      <w:proofErr w:type="spellEnd"/>
      <w:r w:rsidRPr="008A24CE">
        <w:rPr>
          <w:rFonts w:ascii="Times New Roman" w:eastAsia="Times New Roman" w:hAnsi="Times New Roman" w:cs="Times New Roman"/>
          <w:sz w:val="24"/>
          <w:szCs w:val="24"/>
          <w:lang w:eastAsia="ru-RU"/>
        </w:rPr>
        <w:t xml:space="preserve"> и </w:t>
      </w:r>
      <w:proofErr w:type="spellStart"/>
      <w:r w:rsidRPr="008A24CE">
        <w:rPr>
          <w:rFonts w:ascii="Times New Roman" w:eastAsia="Times New Roman" w:hAnsi="Times New Roman" w:cs="Times New Roman"/>
          <w:sz w:val="24"/>
          <w:szCs w:val="24"/>
          <w:lang w:eastAsia="ru-RU"/>
        </w:rPr>
        <w:t>Дж.Моутон</w:t>
      </w:r>
      <w:proofErr w:type="spellEnd"/>
      <w:r w:rsidRPr="008A24CE">
        <w:rPr>
          <w:rFonts w:ascii="Times New Roman" w:eastAsia="Times New Roman" w:hAnsi="Times New Roman" w:cs="Times New Roman"/>
          <w:sz w:val="24"/>
          <w:szCs w:val="24"/>
          <w:lang w:eastAsia="ru-RU"/>
        </w:rPr>
        <w:t xml:space="preserve">.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3. Стиль управления как фактор мотивации. Руководство и лидерство в организации.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4. Креативность в менеджменте. Понятие и диагностика креативности руководителей.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lastRenderedPageBreak/>
        <w:t xml:space="preserve">5. Содержательные (А. </w:t>
      </w:r>
      <w:proofErr w:type="spellStart"/>
      <w:r w:rsidRPr="008A24CE">
        <w:rPr>
          <w:rFonts w:ascii="Times New Roman" w:eastAsia="Times New Roman" w:hAnsi="Times New Roman" w:cs="Times New Roman"/>
          <w:sz w:val="24"/>
          <w:szCs w:val="24"/>
          <w:lang w:eastAsia="ru-RU"/>
        </w:rPr>
        <w:t>Маслоу</w:t>
      </w:r>
      <w:proofErr w:type="spellEnd"/>
      <w:r w:rsidRPr="008A24CE">
        <w:rPr>
          <w:rFonts w:ascii="Times New Roman" w:eastAsia="Times New Roman" w:hAnsi="Times New Roman" w:cs="Times New Roman"/>
          <w:sz w:val="24"/>
          <w:szCs w:val="24"/>
          <w:lang w:eastAsia="ru-RU"/>
        </w:rPr>
        <w:t xml:space="preserve">, Д. </w:t>
      </w:r>
      <w:proofErr w:type="spellStart"/>
      <w:r w:rsidRPr="008A24CE">
        <w:rPr>
          <w:rFonts w:ascii="Times New Roman" w:eastAsia="Times New Roman" w:hAnsi="Times New Roman" w:cs="Times New Roman"/>
          <w:sz w:val="24"/>
          <w:szCs w:val="24"/>
          <w:lang w:eastAsia="ru-RU"/>
        </w:rPr>
        <w:t>Макклелланд</w:t>
      </w:r>
      <w:proofErr w:type="spellEnd"/>
      <w:r w:rsidRPr="008A24CE">
        <w:rPr>
          <w:rFonts w:ascii="Times New Roman" w:eastAsia="Times New Roman" w:hAnsi="Times New Roman" w:cs="Times New Roman"/>
          <w:sz w:val="24"/>
          <w:szCs w:val="24"/>
          <w:lang w:eastAsia="ru-RU"/>
        </w:rPr>
        <w:t xml:space="preserve">, Ф. </w:t>
      </w:r>
      <w:proofErr w:type="spellStart"/>
      <w:r w:rsidRPr="008A24CE">
        <w:rPr>
          <w:rFonts w:ascii="Times New Roman" w:eastAsia="Times New Roman" w:hAnsi="Times New Roman" w:cs="Times New Roman"/>
          <w:sz w:val="24"/>
          <w:szCs w:val="24"/>
          <w:lang w:eastAsia="ru-RU"/>
        </w:rPr>
        <w:t>Херцберг</w:t>
      </w:r>
      <w:proofErr w:type="spellEnd"/>
      <w:r w:rsidRPr="008A24CE">
        <w:rPr>
          <w:rFonts w:ascii="Times New Roman" w:eastAsia="Times New Roman" w:hAnsi="Times New Roman" w:cs="Times New Roman"/>
          <w:sz w:val="24"/>
          <w:szCs w:val="24"/>
          <w:lang w:eastAsia="ru-RU"/>
        </w:rPr>
        <w:t xml:space="preserve">) и процессуальные (В. </w:t>
      </w:r>
      <w:proofErr w:type="spellStart"/>
      <w:r w:rsidRPr="008A24CE">
        <w:rPr>
          <w:rFonts w:ascii="Times New Roman" w:eastAsia="Times New Roman" w:hAnsi="Times New Roman" w:cs="Times New Roman"/>
          <w:sz w:val="24"/>
          <w:szCs w:val="24"/>
          <w:lang w:eastAsia="ru-RU"/>
        </w:rPr>
        <w:t>Врум</w:t>
      </w:r>
      <w:proofErr w:type="spellEnd"/>
      <w:r w:rsidRPr="008A24CE">
        <w:rPr>
          <w:rFonts w:ascii="Times New Roman" w:eastAsia="Times New Roman" w:hAnsi="Times New Roman" w:cs="Times New Roman"/>
          <w:sz w:val="24"/>
          <w:szCs w:val="24"/>
          <w:lang w:eastAsia="ru-RU"/>
        </w:rPr>
        <w:t xml:space="preserve">, Э. </w:t>
      </w:r>
      <w:proofErr w:type="spellStart"/>
      <w:r w:rsidRPr="008A24CE">
        <w:rPr>
          <w:rFonts w:ascii="Times New Roman" w:eastAsia="Times New Roman" w:hAnsi="Times New Roman" w:cs="Times New Roman"/>
          <w:sz w:val="24"/>
          <w:szCs w:val="24"/>
          <w:lang w:eastAsia="ru-RU"/>
        </w:rPr>
        <w:t>Лоулер</w:t>
      </w:r>
      <w:proofErr w:type="spellEnd"/>
      <w:r w:rsidRPr="008A24CE">
        <w:rPr>
          <w:rFonts w:ascii="Times New Roman" w:eastAsia="Times New Roman" w:hAnsi="Times New Roman" w:cs="Times New Roman"/>
          <w:sz w:val="24"/>
          <w:szCs w:val="24"/>
          <w:lang w:eastAsia="ru-RU"/>
        </w:rPr>
        <w:t xml:space="preserve">, Л. Портер) теории мотивации.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6. Мотивация и стимулирование трудовой деятельности. Правила мотивации и квадратура типов по </w:t>
      </w:r>
      <w:proofErr w:type="spellStart"/>
      <w:r w:rsidRPr="008A24CE">
        <w:rPr>
          <w:rFonts w:ascii="Times New Roman" w:eastAsia="Times New Roman" w:hAnsi="Times New Roman" w:cs="Times New Roman"/>
          <w:sz w:val="24"/>
          <w:szCs w:val="24"/>
          <w:lang w:eastAsia="ru-RU"/>
        </w:rPr>
        <w:t>М.Эггерту</w:t>
      </w:r>
      <w:proofErr w:type="spellEnd"/>
      <w:r w:rsidRPr="008A24CE">
        <w:rPr>
          <w:rFonts w:ascii="Times New Roman" w:eastAsia="Times New Roman" w:hAnsi="Times New Roman" w:cs="Times New Roman"/>
          <w:sz w:val="24"/>
          <w:szCs w:val="24"/>
          <w:lang w:eastAsia="ru-RU"/>
        </w:rPr>
        <w:t xml:space="preserve">.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7. Потребность, виды потребностей, их учет в управленческой деятельности.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8. Психологические требования к проведению совещания, групповой дискуссии и публичного выступления (</w:t>
      </w:r>
      <w:proofErr w:type="spellStart"/>
      <w:r w:rsidRPr="008A24CE">
        <w:rPr>
          <w:rFonts w:ascii="Times New Roman" w:eastAsia="Times New Roman" w:hAnsi="Times New Roman" w:cs="Times New Roman"/>
          <w:sz w:val="24"/>
          <w:szCs w:val="24"/>
          <w:lang w:eastAsia="ru-RU"/>
        </w:rPr>
        <w:t>Р.Гандапас</w:t>
      </w:r>
      <w:proofErr w:type="spellEnd"/>
      <w:r w:rsidRPr="008A24CE">
        <w:rPr>
          <w:rFonts w:ascii="Times New Roman" w:eastAsia="Times New Roman" w:hAnsi="Times New Roman" w:cs="Times New Roman"/>
          <w:sz w:val="24"/>
          <w:szCs w:val="24"/>
          <w:lang w:eastAsia="ru-RU"/>
        </w:rPr>
        <w:t xml:space="preserve">).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9. Методы диагностики, используемые для выявления стрессовых и конфликтных состояний и ситуаций.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10. Уклонение, противодействие, компромисс, приспособление, сотрудничество как способы управления и регулирования конфликтов, их эффективность в различных ситуациях.</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11. Тесты, опросники и методики, используемые для выявления лидерских, коммуникативных качеств и определения психологического здоровья руководителей.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12. Психофизиологическое здоровье руководителя. Методика диагностики типа поведенческой активности (</w:t>
      </w:r>
      <w:proofErr w:type="spellStart"/>
      <w:r w:rsidRPr="008A24CE">
        <w:rPr>
          <w:rFonts w:ascii="Times New Roman" w:eastAsia="Times New Roman" w:hAnsi="Times New Roman" w:cs="Times New Roman"/>
          <w:sz w:val="24"/>
          <w:szCs w:val="24"/>
          <w:lang w:eastAsia="ru-RU"/>
        </w:rPr>
        <w:t>Л.И.Вассерман</w:t>
      </w:r>
      <w:proofErr w:type="spellEnd"/>
      <w:r w:rsidRPr="008A24CE">
        <w:rPr>
          <w:rFonts w:ascii="Times New Roman" w:eastAsia="Times New Roman" w:hAnsi="Times New Roman" w:cs="Times New Roman"/>
          <w:sz w:val="24"/>
          <w:szCs w:val="24"/>
          <w:lang w:eastAsia="ru-RU"/>
        </w:rPr>
        <w:t xml:space="preserve">, </w:t>
      </w:r>
      <w:proofErr w:type="spellStart"/>
      <w:r w:rsidRPr="008A24CE">
        <w:rPr>
          <w:rFonts w:ascii="Times New Roman" w:eastAsia="Times New Roman" w:hAnsi="Times New Roman" w:cs="Times New Roman"/>
          <w:sz w:val="24"/>
          <w:szCs w:val="24"/>
          <w:lang w:eastAsia="ru-RU"/>
        </w:rPr>
        <w:t>Н.В.Гуменюк</w:t>
      </w:r>
      <w:proofErr w:type="spellEnd"/>
      <w:r w:rsidRPr="008A24CE">
        <w:rPr>
          <w:rFonts w:ascii="Times New Roman" w:eastAsia="Times New Roman" w:hAnsi="Times New Roman" w:cs="Times New Roman"/>
          <w:sz w:val="24"/>
          <w:szCs w:val="24"/>
          <w:lang w:eastAsia="ru-RU"/>
        </w:rPr>
        <w:t xml:space="preserve">).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13. Понятие </w:t>
      </w:r>
      <w:proofErr w:type="spellStart"/>
      <w:r w:rsidRPr="008A24CE">
        <w:rPr>
          <w:rFonts w:ascii="Times New Roman" w:eastAsia="Times New Roman" w:hAnsi="Times New Roman" w:cs="Times New Roman"/>
          <w:sz w:val="24"/>
          <w:szCs w:val="24"/>
          <w:lang w:eastAsia="ru-RU"/>
        </w:rPr>
        <w:t>психосоциотипа</w:t>
      </w:r>
      <w:proofErr w:type="spellEnd"/>
      <w:r w:rsidRPr="008A24CE">
        <w:rPr>
          <w:rFonts w:ascii="Times New Roman" w:eastAsia="Times New Roman" w:hAnsi="Times New Roman" w:cs="Times New Roman"/>
          <w:sz w:val="24"/>
          <w:szCs w:val="24"/>
          <w:lang w:eastAsia="ru-RU"/>
        </w:rPr>
        <w:t xml:space="preserve">. Особенности проявления в управленческой деятельности.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14. </w:t>
      </w:r>
      <w:proofErr w:type="spellStart"/>
      <w:r w:rsidRPr="008A24CE">
        <w:rPr>
          <w:rFonts w:ascii="Times New Roman" w:eastAsia="Times New Roman" w:hAnsi="Times New Roman" w:cs="Times New Roman"/>
          <w:sz w:val="24"/>
          <w:szCs w:val="24"/>
          <w:lang w:eastAsia="ru-RU"/>
        </w:rPr>
        <w:t>Ассертивность</w:t>
      </w:r>
      <w:proofErr w:type="spellEnd"/>
      <w:r w:rsidRPr="008A24CE">
        <w:rPr>
          <w:rFonts w:ascii="Times New Roman" w:eastAsia="Times New Roman" w:hAnsi="Times New Roman" w:cs="Times New Roman"/>
          <w:sz w:val="24"/>
          <w:szCs w:val="24"/>
          <w:lang w:eastAsia="ru-RU"/>
        </w:rPr>
        <w:t xml:space="preserve"> как образец поведения руководителя. Техники отказа собеседнику: прямолинейное «Нет», рефлексивное «Нет», обоснованное «Нет», отсроченное «Нет», компромиссное «Нет», дипломатичное «Нет».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15. Управленческое консультирование (организационная диагностика, методы управленческого консультирования)</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16. Основные научные школы в управлении, их вклад в развитие управленческой мысли.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17. Управленческая деятельность.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18. Сущность управления и классификационные схемы функционального состава управленческой деятельности.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19. Функции целеполагания и планирования.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20. Коммуникативная функция руководителя.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21. Функции коррекции и контроля.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22. Кадровые функции руководителя.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23. Принципы управления.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24. Критерии эффективности и результаты управления.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25. Этапы, компоненты управленческой деятельности.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26. Общие характеристики организация как объекта управления</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27. Циклы организационной жизнедеятельности.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28. Виды организационных структур.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29. Стили делового поведения и факторы их формирования.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30. Факторы внешней и внутренней среды в управлении организацией.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31. </w:t>
      </w:r>
      <w:proofErr w:type="spellStart"/>
      <w:r w:rsidRPr="008A24CE">
        <w:rPr>
          <w:rFonts w:ascii="Times New Roman" w:eastAsia="Times New Roman" w:hAnsi="Times New Roman" w:cs="Times New Roman"/>
          <w:sz w:val="24"/>
          <w:szCs w:val="24"/>
          <w:lang w:eastAsia="ru-RU"/>
        </w:rPr>
        <w:t>Социокультура</w:t>
      </w:r>
      <w:proofErr w:type="spellEnd"/>
      <w:r w:rsidRPr="008A24CE">
        <w:rPr>
          <w:rFonts w:ascii="Times New Roman" w:eastAsia="Times New Roman" w:hAnsi="Times New Roman" w:cs="Times New Roman"/>
          <w:sz w:val="24"/>
          <w:szCs w:val="24"/>
          <w:lang w:eastAsia="ru-RU"/>
        </w:rPr>
        <w:t xml:space="preserve"> организации, ее смена и развитие.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32. Корпоративный дух, социальная ответственность и этика организации.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33. Обзор основных теорий лидерства.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34. Психология принятия управленческих решений.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35. Управление поведением людей в организации.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36. Управление стрессами, конфликтами и изменениями.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38. Управление коммуникациями в организации.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39. </w:t>
      </w:r>
      <w:proofErr w:type="spellStart"/>
      <w:r w:rsidRPr="008A24CE">
        <w:rPr>
          <w:rFonts w:ascii="Times New Roman" w:eastAsia="Times New Roman" w:hAnsi="Times New Roman" w:cs="Times New Roman"/>
          <w:sz w:val="24"/>
          <w:szCs w:val="24"/>
          <w:lang w:eastAsia="ru-RU"/>
        </w:rPr>
        <w:t>Самоменеджмент</w:t>
      </w:r>
      <w:proofErr w:type="spellEnd"/>
      <w:r w:rsidRPr="008A24CE">
        <w:rPr>
          <w:rFonts w:ascii="Times New Roman" w:eastAsia="Times New Roman" w:hAnsi="Times New Roman" w:cs="Times New Roman"/>
          <w:sz w:val="24"/>
          <w:szCs w:val="24"/>
          <w:lang w:eastAsia="ru-RU"/>
        </w:rPr>
        <w:t xml:space="preserve"> руководителя: понятие, принципы и техника.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40. Способности к управленческой деятельности и ограничения. </w:t>
      </w: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A24CE" w:rsidRPr="008A24CE" w:rsidRDefault="008A24CE" w:rsidP="008A24CE">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41.Проблемная ситуация.</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На совещании торговых агентов А сообщает, что постоянно теряет заказы из-за того, </w:t>
      </w:r>
      <w:r w:rsidRPr="008A24CE">
        <w:rPr>
          <w:rFonts w:ascii="Times New Roman" w:eastAsia="Times New Roman" w:hAnsi="Times New Roman" w:cs="Times New Roman"/>
          <w:sz w:val="24"/>
          <w:szCs w:val="24"/>
          <w:lang w:eastAsia="ru-RU"/>
        </w:rPr>
        <w:lastRenderedPageBreak/>
        <w:t xml:space="preserve">что конкуренты стали производить новую продукцию и продавать её по заниженным ценам. Коллеги делятся с ним своим опытом успешного конкурирования каждый в своей области и дают советы, но все предположения А отвергает, находя в них изъяны и твердя, что в его области эти приёмы не срабатывают. Чем больше возражает А, тем больше ему стараются помочь. Через некоторое время руководитель Б замечает: «Я вижу, да, Вы не хотите ничего изменить, и у меня совершенно пропало желание продолжать это обсуждение!». Наступила тишина и общая неловкость.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1. Какую позицию в данной ситуации занимают руководитель А, его коллеги и руководитель Б?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2. Определите стратегию выхода из конфликтной ситуации.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42. Проблемная ситуация.</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Руководитель дает задание подчиненному приобрести оборудование определенной марки. Подчиненный пытается объяснить ему, что этот тип оборудование не стоит покупать и по какой причине. Но руководитель, за которым последнее слово, подбирает внешне весомые аргументы в пользу своего решения и убеждает подчиненного в его неправильности. Подчиненный соглашается: «Ну хорошо, если Вы так думаете, то я приобрету это оборудование», одновременно тоном речи и набором слов и интонацией в фразе давая понять руководителю на скрытом уровне, что он не согласен с решением и не будет нести никакой ответственности за его последствия. Через некоторое время мнение Б. подтверждается, и оборудование демонтируется. Когда руководитель вызывает к себе подчиненного, чтобы проанализировать причину неудачи, тот отвечает: «Вы же сами хотели приобрести именно это. А я с самого начала предупреждал Вас, что оборудование никуда не годиться». Таким образом, скрытая коммуникация становится явной и порождает смену ролей и напряженность в общении. Назревает конфликтная ситуация. </w:t>
      </w:r>
    </w:p>
    <w:p w:rsidR="008A24CE" w:rsidRPr="008A24CE" w:rsidRDefault="008A24CE" w:rsidP="008A24CE">
      <w:pPr>
        <w:widowControl w:val="0"/>
        <w:autoSpaceDE w:val="0"/>
        <w:autoSpaceDN w:val="0"/>
        <w:adjustRightInd w:val="0"/>
        <w:spacing w:after="0" w:line="240" w:lineRule="auto"/>
        <w:ind w:left="-357" w:firstLine="680"/>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1. Каковы ошибки в поведении руководителя и подчиненного в данной ситуации? </w:t>
      </w:r>
    </w:p>
    <w:p w:rsidR="008A24CE" w:rsidRPr="008A24CE" w:rsidRDefault="008A24CE" w:rsidP="008A24CE">
      <w:pPr>
        <w:widowControl w:val="0"/>
        <w:autoSpaceDE w:val="0"/>
        <w:autoSpaceDN w:val="0"/>
        <w:adjustRightInd w:val="0"/>
        <w:spacing w:after="0" w:line="240" w:lineRule="auto"/>
        <w:ind w:left="-357" w:firstLine="680"/>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2. Что на самом деле нужно было сделать подчиненному и руководителю, чтобы превратить конфликт? </w:t>
      </w:r>
    </w:p>
    <w:p w:rsidR="008A24CE" w:rsidRPr="008A24CE" w:rsidRDefault="008A24CE" w:rsidP="008A24CE">
      <w:pPr>
        <w:widowControl w:val="0"/>
        <w:autoSpaceDE w:val="0"/>
        <w:autoSpaceDN w:val="0"/>
        <w:adjustRightInd w:val="0"/>
        <w:spacing w:after="0" w:line="240" w:lineRule="auto"/>
        <w:ind w:left="-357" w:firstLine="680"/>
        <w:rPr>
          <w:rFonts w:ascii="Times New Roman" w:eastAsia="Times New Roman" w:hAnsi="Times New Roman" w:cs="Times New Roman"/>
          <w:sz w:val="24"/>
          <w:szCs w:val="24"/>
          <w:lang w:eastAsia="ru-RU"/>
        </w:rPr>
      </w:pPr>
    </w:p>
    <w:p w:rsidR="008A24CE" w:rsidRPr="008A24CE" w:rsidRDefault="008A24CE" w:rsidP="008A24CE">
      <w:pPr>
        <w:widowControl w:val="0"/>
        <w:autoSpaceDE w:val="0"/>
        <w:autoSpaceDN w:val="0"/>
        <w:adjustRightInd w:val="0"/>
        <w:spacing w:after="0" w:line="240" w:lineRule="auto"/>
        <w:ind w:left="-357" w:firstLine="680"/>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43. Практическое задание.</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Ли </w:t>
      </w:r>
      <w:proofErr w:type="spellStart"/>
      <w:r w:rsidRPr="008A24CE">
        <w:rPr>
          <w:rFonts w:ascii="Times New Roman" w:eastAsia="Times New Roman" w:hAnsi="Times New Roman" w:cs="Times New Roman"/>
          <w:sz w:val="24"/>
          <w:szCs w:val="24"/>
          <w:lang w:eastAsia="ru-RU"/>
        </w:rPr>
        <w:t>Якокка</w:t>
      </w:r>
      <w:proofErr w:type="spellEnd"/>
      <w:r w:rsidRPr="008A24CE">
        <w:rPr>
          <w:rFonts w:ascii="Times New Roman" w:eastAsia="Times New Roman" w:hAnsi="Times New Roman" w:cs="Times New Roman"/>
          <w:sz w:val="24"/>
          <w:szCs w:val="24"/>
          <w:lang w:eastAsia="ru-RU"/>
        </w:rPr>
        <w:t xml:space="preserve"> в своей книге «Карьера менеджера» утверждает, что, увидев работающими своих коллег, японский рабочий скажет «не могли я чем-нибудь помочь?», американский – «это не моё дело».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А что скажете Вы?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44. Проблемная ситуация.</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Пенсионерка – врач К. с 25-летним стажем, уйдя на пенсию, стала посещать платные курсы кройки и шитья в районном доме культуры. Через несколько занятий пенсионерка К. была исключена с курсов: ее обвинили в том. что она «противопоставила себя коллективу». 0б этом свидетельствуют такие события. Во время одного из занятий в помещение вошел сотрудник дома культуры с </w:t>
      </w:r>
      <w:proofErr w:type="spellStart"/>
      <w:r w:rsidRPr="008A24CE">
        <w:rPr>
          <w:rFonts w:ascii="Times New Roman" w:eastAsia="Times New Roman" w:hAnsi="Times New Roman" w:cs="Times New Roman"/>
          <w:sz w:val="24"/>
          <w:szCs w:val="24"/>
          <w:lang w:eastAsia="ru-RU"/>
        </w:rPr>
        <w:t>врачем</w:t>
      </w:r>
      <w:proofErr w:type="spellEnd"/>
      <w:r w:rsidRPr="008A24CE">
        <w:rPr>
          <w:rFonts w:ascii="Times New Roman" w:eastAsia="Times New Roman" w:hAnsi="Times New Roman" w:cs="Times New Roman"/>
          <w:sz w:val="24"/>
          <w:szCs w:val="24"/>
          <w:lang w:eastAsia="ru-RU"/>
        </w:rPr>
        <w:t xml:space="preserve">-психиатром. Прервав занятие, сотрудник сказал, что все будут слушать лекцию. Пенсионерка К. сказала, что ей лекция не нужна, и она будет заниматься своим делом. Лектор (знакомая К. по прежней работе) потребовала, чтобы К. покинула аудиторию. К. ответила, что она пришла. на оплачиваемые ею занятия по кройке и шитью, а не на лекцию. Тогда лектор хлопнула дверью и ушла. И все стали говорить: «Как вам не стыдно!» Директор дома культуры обвинил К. в том, что она сорвала лекцию. На что К. ответила: «Непонятно только почему при таком большом интересе не провести эту лекцию нормально, как полагается?» </w:t>
      </w:r>
    </w:p>
    <w:p w:rsidR="008A24CE" w:rsidRPr="008A24CE" w:rsidRDefault="008A24CE" w:rsidP="008A24CE">
      <w:pPr>
        <w:widowControl w:val="0"/>
        <w:autoSpaceDE w:val="0"/>
        <w:autoSpaceDN w:val="0"/>
        <w:adjustRightInd w:val="0"/>
        <w:spacing w:after="0" w:line="240" w:lineRule="auto"/>
        <w:ind w:left="-357" w:firstLine="680"/>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1. Почему произошел конфликт? </w:t>
      </w:r>
    </w:p>
    <w:p w:rsidR="008A24CE" w:rsidRPr="008A24CE" w:rsidRDefault="008A24CE" w:rsidP="008A24CE">
      <w:pPr>
        <w:widowControl w:val="0"/>
        <w:autoSpaceDE w:val="0"/>
        <w:autoSpaceDN w:val="0"/>
        <w:adjustRightInd w:val="0"/>
        <w:spacing w:after="0" w:line="240" w:lineRule="auto"/>
        <w:ind w:left="-357" w:firstLine="680"/>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2. Что надо предпринять, чтобы не допустить конфликта? </w:t>
      </w:r>
    </w:p>
    <w:p w:rsidR="008A24CE" w:rsidRPr="008A24CE" w:rsidRDefault="008A24CE" w:rsidP="008A24CE">
      <w:pPr>
        <w:widowControl w:val="0"/>
        <w:autoSpaceDE w:val="0"/>
        <w:autoSpaceDN w:val="0"/>
        <w:adjustRightInd w:val="0"/>
        <w:spacing w:after="0" w:line="240" w:lineRule="auto"/>
        <w:ind w:left="-357" w:firstLine="680"/>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3. Как преодолеть конфликт? </w:t>
      </w:r>
    </w:p>
    <w:p w:rsidR="008A24CE" w:rsidRPr="008A24CE" w:rsidRDefault="008A24CE" w:rsidP="008A24CE">
      <w:pPr>
        <w:widowControl w:val="0"/>
        <w:autoSpaceDE w:val="0"/>
        <w:autoSpaceDN w:val="0"/>
        <w:adjustRightInd w:val="0"/>
        <w:spacing w:after="0" w:line="240" w:lineRule="auto"/>
        <w:ind w:left="-357" w:firstLine="680"/>
        <w:rPr>
          <w:rFonts w:ascii="Times New Roman" w:eastAsia="Times New Roman" w:hAnsi="Times New Roman" w:cs="Times New Roman"/>
          <w:sz w:val="24"/>
          <w:szCs w:val="24"/>
          <w:lang w:eastAsia="ru-RU"/>
        </w:rPr>
      </w:pPr>
    </w:p>
    <w:p w:rsidR="008A24CE" w:rsidRPr="008A24CE" w:rsidRDefault="008A24CE" w:rsidP="008A24CE">
      <w:pPr>
        <w:widowControl w:val="0"/>
        <w:autoSpaceDE w:val="0"/>
        <w:autoSpaceDN w:val="0"/>
        <w:adjustRightInd w:val="0"/>
        <w:spacing w:after="0" w:line="240" w:lineRule="auto"/>
        <w:ind w:left="-357" w:firstLine="680"/>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lastRenderedPageBreak/>
        <w:t>45. Проблемная ситуация.</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На участке быта радиозавода уволили двух рабочих. В протоколах собраний заводского коллектива значилось, что они «пошли не в ногу» с остальными, поставив себя «выше всех». Увольнение суд признал законным. Что же произошло? На участок быта пришел квалифицированный слесарь Б. С тех пор в коллективе начались всякие неурядицы. Вначале они были неуловимыми. Как-то выяснилось, что каждый работник стал прятать свой инструмент и запирать его в тумбочку верстака. Стали делить работу на «свою» и «чужую». Потом пошел слух, что сдружившийся с Б. бригадир, завел «амбарную книгу», куда стал записывать «факты нарушений». Эти факты бригадир берег «на случай». Мастером на участке тогда временно был опытный специалист, ушедший на пенсию, но по просьбе администрации вернувшийся вновь на завод.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«Пойдешь перетаскивать кондиционер». - как-то сказал он слесарю Б. Тот окинул мастера презрительным взглядом. «Я, между прочим, тебе не такелажник». И тут мастер не выдержал: «Я тебе покажу, как демагогию разводить», - закричал он. «Ах. ты.... - задохнулся от ярости Б. - Да я ... тебя ...».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Такие сцены стали на участке привычными. В дальнейшем позиции определились четко: на одном полюсе Б, с бригадиром, на другом – администрация, профсоюзная организация, большинство коллектива.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1. Дайте психологическую характеристику слесарю Б. и его бригадиру.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2. В чем состоит причина описанной ситуации?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3. Как нормализовать ситуацию?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46. Проблемная ситуация.</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Заводу было дано задание освоить новое изделие. Сложностей для этого руководство завода не видело. Быстро создали бригаду в 16 человек. Бригадиром был назначен опытный кадровый рабочий А., имеющий большой бригадирский опыт работы на других участках. Было установлено ненапряженное плановое задание, и рабочие приступили к изготовлению изделий. Однако вскоре выяснилось, что бригада не справляется с заданием. Никакие меры, предпринимаемые администрацией, в том числе и аккордная оплата, не помогали. Производительность труда оставалась низкой. Кроме того, в бригаде одна за другой возникали конфликтные ситуации, шли жалобы по разным поводам, были случаи отказа от работы. После откровенных бесед с рабочими администрация завода выявила феномены несовместимости в бригаде. Оказалось, что там кроме назначенного бригадира работают два активных рабочих «Б» и «В», вокруг которых группировалось по несколько человек. Как правило, мнения этих рабочих шли вразрез с мнением бригадира. В сущности, вся бригада была «поделена» между тремя лидерами. Администрация завода учла психологическую ситуацию в бригаде и приняла соответствующее решение, после </w:t>
      </w:r>
      <w:proofErr w:type="spellStart"/>
      <w:r w:rsidRPr="008A24CE">
        <w:rPr>
          <w:rFonts w:ascii="Times New Roman" w:eastAsia="Times New Roman" w:hAnsi="Times New Roman" w:cs="Times New Roman"/>
          <w:sz w:val="24"/>
          <w:szCs w:val="24"/>
          <w:lang w:eastAsia="ru-RU"/>
        </w:rPr>
        <w:t>го</w:t>
      </w:r>
      <w:proofErr w:type="spellEnd"/>
      <w:r w:rsidRPr="008A24CE">
        <w:rPr>
          <w:rFonts w:ascii="Times New Roman" w:eastAsia="Times New Roman" w:hAnsi="Times New Roman" w:cs="Times New Roman"/>
          <w:sz w:val="24"/>
          <w:szCs w:val="24"/>
          <w:lang w:eastAsia="ru-RU"/>
        </w:rPr>
        <w:t xml:space="preserve"> план стал выполняться и перевыполняться.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1. Выберите из предложенных ниже альтернатив одну, которая была реализована на заводе: а) бригадира А. перевели на другой участок; б) бригаду разделили на две, бригадирами назначили А. и Б., который взял к себе в бригаду В.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2. Почему вы выбрали именно такую альтернативу?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3.Спрогнозируйте поведение коллектива бригады после нормализации отношений.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47. Проблемная ситуация.</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В доменном цехе металлургического завода произошла авария. «Но авария не техническая, хотя и не обошлось без таковой, - как сказал директор, - это была авария в человеческих взаимоотношениях». Доменный цех считался на заводе благополучный. Но после на значения нового начальника начались неприятность за неприятностью. Начальником цеха выдвинули ветерана, проработавшего на заводе более четверти века. Он вырос в цехе, все его знали как активного и способного работника. Когда его назначили начальником цеха, никто не удивился, но никто и предположить не мог, что он так резко изменит свое </w:t>
      </w:r>
      <w:r w:rsidRPr="008A24CE">
        <w:rPr>
          <w:rFonts w:ascii="Times New Roman" w:eastAsia="Times New Roman" w:hAnsi="Times New Roman" w:cs="Times New Roman"/>
          <w:sz w:val="24"/>
          <w:szCs w:val="24"/>
          <w:lang w:eastAsia="ru-RU"/>
        </w:rPr>
        <w:lastRenderedPageBreak/>
        <w:t xml:space="preserve">поведение. Начальник цеха так возомнил о себе, что перестал считаться с мнением специалистов. Даже с коллегами, которые пытались дать совет, входил в конфликт и месяцами не разговаривал. Перессорился со всеми, кто был с ним на равных, подчиненных заставил трепетать перед ним. Все затаились, появилось ощущение беды. И она пришла. «Был крупный перебой с рудой. Наконец, она поступила. Но оказалась не та, что надо. А он сам не глянул, с других не спросил. От предостережений, как всегда, отмахнулся. «Без вас знаю, что делаю!». Чугун из печи выпустить не смогли. «Козел» выбивали более двадцати суток... Авария стряслась летом, но до конца года из прорыва выйти так и не удалось. С последствиями помогали справляться специалисты из разных городов страны.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1. Почему эту аварию назвали аварией в человеческих отношениях?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2. Какой стиль руководства был присущ начальнику цеха?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3. Как, по Вашему мнению, можно было предотвратить аварию?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4. Как бы Вы наладили слаженную работу в цехе? </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48. Проблемная ситуация.</w:t>
      </w:r>
    </w:p>
    <w:p w:rsidR="008A24CE" w:rsidRPr="008A24CE" w:rsidRDefault="008A24CE" w:rsidP="008A24CE">
      <w:pPr>
        <w:widowControl w:val="0"/>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              Работник А. в целом знает свое дело хорошо и выполняет его достаточно качественно. Но при этом постоянно совершает мелкие ошибки, которых вполне можно избежать. Начальник Б. каждый раз вызывает его к себе для объяснений и А получает «пинок», который на время делает его внимательнее. Затем ситуация повторяется. В итоге работа не была выполнена достаточно качественно. </w:t>
      </w:r>
    </w:p>
    <w:p w:rsidR="008A24CE" w:rsidRPr="008A24CE" w:rsidRDefault="008A24CE" w:rsidP="008A24CE">
      <w:pPr>
        <w:widowControl w:val="0"/>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              1. Посоветуйте, какие действия должен был предпринять руководитель, чтобы предотвратить сложившуюся ситуацию. </w:t>
      </w:r>
    </w:p>
    <w:p w:rsidR="008A24CE" w:rsidRPr="008A24CE" w:rsidRDefault="008A24CE" w:rsidP="008A24CE">
      <w:pPr>
        <w:widowControl w:val="0"/>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             2.Что необходимо было делать работнику при возникновении конфликта с руководством из-за ошибок в его работе?</w:t>
      </w:r>
    </w:p>
    <w:p w:rsidR="008A24CE" w:rsidRPr="008A24CE" w:rsidRDefault="008A24CE" w:rsidP="008A24CE">
      <w:pPr>
        <w:spacing w:after="0" w:line="240" w:lineRule="auto"/>
        <w:jc w:val="both"/>
        <w:rPr>
          <w:rFonts w:ascii="Times New Roman" w:eastAsia="Times New Roman" w:hAnsi="Times New Roman" w:cs="Times New Roman"/>
          <w:sz w:val="24"/>
          <w:szCs w:val="24"/>
          <w:lang w:eastAsia="ru-RU"/>
        </w:rPr>
      </w:pPr>
    </w:p>
    <w:p w:rsidR="008A24CE" w:rsidRPr="008A24CE" w:rsidRDefault="008A24CE" w:rsidP="008A24CE">
      <w:pPr>
        <w:spacing w:after="0" w:line="240" w:lineRule="auto"/>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     49. Практическое задание.</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Придумайте ситуацию, в которой явно прослеживалась бы такая закономерность как эскалация </w:t>
      </w:r>
      <w:proofErr w:type="spellStart"/>
      <w:r w:rsidRPr="008A24CE">
        <w:rPr>
          <w:rFonts w:ascii="Times New Roman" w:eastAsia="Times New Roman" w:hAnsi="Times New Roman" w:cs="Times New Roman"/>
          <w:sz w:val="24"/>
          <w:szCs w:val="24"/>
          <w:lang w:eastAsia="ru-RU"/>
        </w:rPr>
        <w:t>конфликтогенов</w:t>
      </w:r>
      <w:proofErr w:type="spellEnd"/>
      <w:r w:rsidRPr="008A24CE">
        <w:rPr>
          <w:rFonts w:ascii="Times New Roman" w:eastAsia="Times New Roman" w:hAnsi="Times New Roman" w:cs="Times New Roman"/>
          <w:sz w:val="24"/>
          <w:szCs w:val="24"/>
          <w:lang w:eastAsia="ru-RU"/>
        </w:rPr>
        <w:t>. Что нужно сделать, чтобы добиться бесконфликтного общения?</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p>
    <w:p w:rsidR="008A24CE" w:rsidRPr="008A24CE" w:rsidRDefault="008A24CE" w:rsidP="008A24CE">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Практическое задание.</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Проанализируйте определения конфликта и дайте им свою оценку. Укажите, с чем согласны и что вас не устраивает в том или ином определении; в чем состоит сходство и различие определений:</w:t>
      </w:r>
    </w:p>
    <w:p w:rsidR="008A24CE" w:rsidRPr="008A24CE" w:rsidRDefault="008A24CE" w:rsidP="008A24CE">
      <w:pPr>
        <w:widowControl w:val="0"/>
        <w:suppressAutoHyphens/>
        <w:autoSpaceDE w:val="0"/>
        <w:autoSpaceDN w:val="0"/>
        <w:adjustRightInd w:val="0"/>
        <w:spacing w:after="0" w:line="240" w:lineRule="auto"/>
        <w:ind w:left="-360" w:firstLine="54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1. Конфликт социальный складывается и разрешается в конкретной социальной ситуации в связи с возникновением требующей разрешения социальной проблемы. Он имеет вполне определенные причины, своих социальных носителей (классы, нации, социальные группы и т.д.), обладает определенными функциями, длительностью и степенью остроты;</w:t>
      </w:r>
    </w:p>
    <w:p w:rsidR="008A24CE" w:rsidRPr="008A24CE" w:rsidRDefault="008A24CE" w:rsidP="008A24CE">
      <w:pPr>
        <w:widowControl w:val="0"/>
        <w:suppressAutoHyphens/>
        <w:autoSpaceDE w:val="0"/>
        <w:autoSpaceDN w:val="0"/>
        <w:adjustRightInd w:val="0"/>
        <w:spacing w:after="0" w:line="240" w:lineRule="auto"/>
        <w:ind w:left="-360" w:firstLine="54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2. Социальный конфликт - это открытое противоборство, столкновение двух и более субъектов и участников социального взаимодействия, причинами которого являются несовместимые потребности, интересы и ценности;</w:t>
      </w:r>
    </w:p>
    <w:p w:rsidR="008A24CE" w:rsidRPr="008A24CE" w:rsidRDefault="008A24CE" w:rsidP="008A24CE">
      <w:pPr>
        <w:widowControl w:val="0"/>
        <w:suppressAutoHyphens/>
        <w:autoSpaceDE w:val="0"/>
        <w:autoSpaceDN w:val="0"/>
        <w:adjustRightInd w:val="0"/>
        <w:spacing w:after="0" w:line="240" w:lineRule="auto"/>
        <w:ind w:left="-360" w:firstLine="54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3. Конфликт - столкновение противоположных позиций, мнений, оценок и идей, которые люди пытаются разрешить с помощью убеждений или действий на фоне проявления эмоций.</w:t>
      </w:r>
    </w:p>
    <w:p w:rsidR="008A24CE" w:rsidRPr="008A24CE" w:rsidRDefault="008A24CE" w:rsidP="008A24CE">
      <w:pPr>
        <w:widowControl w:val="0"/>
        <w:suppressAutoHyphens/>
        <w:autoSpaceDE w:val="0"/>
        <w:autoSpaceDN w:val="0"/>
        <w:adjustRightInd w:val="0"/>
        <w:spacing w:after="0" w:line="240" w:lineRule="auto"/>
        <w:ind w:left="-360" w:firstLine="540"/>
        <w:jc w:val="both"/>
        <w:rPr>
          <w:rFonts w:ascii="Times New Roman" w:eastAsia="Times New Roman" w:hAnsi="Times New Roman" w:cs="Times New Roman"/>
          <w:sz w:val="24"/>
          <w:szCs w:val="24"/>
          <w:lang w:eastAsia="ru-RU"/>
        </w:rPr>
      </w:pPr>
    </w:p>
    <w:p w:rsidR="008A24CE" w:rsidRPr="008A24CE" w:rsidRDefault="008A24CE" w:rsidP="008A24CE">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Проблемная ситуация.</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Определите типы возникающих конфликтов в зависимости от тех или иных вариантов их регулирования.</w:t>
      </w:r>
    </w:p>
    <w:p w:rsidR="008A24CE" w:rsidRPr="008A24CE" w:rsidRDefault="008A24CE" w:rsidP="008A24CE">
      <w:pPr>
        <w:widowControl w:val="0"/>
        <w:suppressAutoHyphens/>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1. Вы летите в самолете, удобно расположившись в пассажирском кресле. Сзади вас сидит ребенок и стучит ногой по вашему креслу. Вас это раздражает и вы решаете прекратить «безобразие», действуя следующим образом:</w:t>
      </w:r>
    </w:p>
    <w:p w:rsidR="008A24CE" w:rsidRPr="008A24CE" w:rsidRDefault="008A24CE" w:rsidP="008A24CE">
      <w:pPr>
        <w:widowControl w:val="0"/>
        <w:suppressAutoHyphens/>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а) постараетесь сами объяснить ребенку, что стучать ножкой по креслу нельзя;</w:t>
      </w:r>
    </w:p>
    <w:p w:rsidR="008A24CE" w:rsidRPr="008A24CE" w:rsidRDefault="008A24CE" w:rsidP="008A24CE">
      <w:pPr>
        <w:widowControl w:val="0"/>
        <w:suppressAutoHyphens/>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б) обратитесь к родителям ребенка с просьбой, чтобы они «угомонили свое чадо»;</w:t>
      </w:r>
    </w:p>
    <w:p w:rsidR="008A24CE" w:rsidRPr="008A24CE" w:rsidRDefault="008A24CE" w:rsidP="008A24CE">
      <w:pPr>
        <w:widowControl w:val="0"/>
        <w:suppressAutoHyphens/>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lastRenderedPageBreak/>
        <w:t>в) вызовите стюардессу и попросите ее, чтобы она обеспечила вам надлежащий покой.</w:t>
      </w:r>
    </w:p>
    <w:p w:rsidR="008A24CE" w:rsidRPr="008A24CE" w:rsidRDefault="008A24CE" w:rsidP="008A24CE">
      <w:pPr>
        <w:widowControl w:val="0"/>
        <w:tabs>
          <w:tab w:val="left" w:pos="112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ab/>
      </w:r>
    </w:p>
    <w:p w:rsidR="008A24CE" w:rsidRPr="008A24CE" w:rsidRDefault="008A24CE" w:rsidP="008A24CE">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Проблемная ситуация.</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Определите типы возникающих конфликтов в зависимости от тех или иных вариантов их регулирования.</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2. Ваши соседи, живущие этажом выше, нередко доставляют вам неудобства тем, что устраивают шумные гулянки, допоздна ноют, танцуют, слушают музыку. Вам это надоело, вы решаетесь как-то утихомирить соседей.</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Ваши действия:</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а) случите металлическим предметом по трубам центрального отопления;</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б) поднимаетесь к соседям и лично «выясняете отношения»;</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в) обращаетесь к управдому или в милицию, чтобы вам обеспечили надлежащий покой.</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p>
    <w:p w:rsidR="008A24CE" w:rsidRPr="008A24CE" w:rsidRDefault="008A24CE" w:rsidP="008A24CE">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Практическое задание.</w:t>
      </w:r>
    </w:p>
    <w:p w:rsidR="008A24CE" w:rsidRPr="008A24CE" w:rsidRDefault="008A24CE" w:rsidP="008A24CE">
      <w:pPr>
        <w:widowControl w:val="0"/>
        <w:suppressAutoHyphens/>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 Проанализируйте причины конфликта, которые сформулировал известный теоретик конфликта Дж. Тернер. Выразите свое отношение к ним с точек зрения их содержания, полноты и убедительности.</w:t>
      </w:r>
    </w:p>
    <w:p w:rsidR="008A24CE" w:rsidRPr="008A24CE" w:rsidRDefault="008A24CE" w:rsidP="008A24CE">
      <w:pPr>
        <w:widowControl w:val="0"/>
        <w:suppressAutoHyphens/>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Причины конфликта!</w:t>
      </w:r>
    </w:p>
    <w:p w:rsidR="008A24CE" w:rsidRPr="008A24CE" w:rsidRDefault="008A24CE" w:rsidP="008A24CE">
      <w:pPr>
        <w:widowControl w:val="0"/>
        <w:suppressAutoHyphens/>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1. Чем больше неимущие группы сомневаются в законности существующего распределения дефицитных ресурсов, тем вероятнее, что они должны будут разжечь конфликт.</w:t>
      </w:r>
    </w:p>
    <w:p w:rsidR="008A24CE" w:rsidRPr="008A24CE" w:rsidRDefault="008A24CE" w:rsidP="008A24CE">
      <w:pPr>
        <w:widowControl w:val="0"/>
        <w:suppressAutoHyphens/>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2. Чем меньше каналов, по которым группы могут излить свое недовольство по поводу распределения дефицитных ресурсов, тем более вероятно, что они должны усомниться в законности.</w:t>
      </w:r>
    </w:p>
    <w:p w:rsidR="008A24CE" w:rsidRPr="008A24CE" w:rsidRDefault="008A24CE" w:rsidP="008A24CE">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A24CE" w:rsidRPr="008A24CE" w:rsidRDefault="008A24CE" w:rsidP="008A24CE">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Задача. </w:t>
      </w:r>
    </w:p>
    <w:p w:rsidR="008A24CE" w:rsidRPr="008A24CE" w:rsidRDefault="008A24CE" w:rsidP="008A24CE">
      <w:pPr>
        <w:widowControl w:val="0"/>
        <w:suppressAutoHyphens/>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Сформулируйте перечень рекомендаций своему руководителю под девизом: «Руководитель, не становись </w:t>
      </w:r>
      <w:proofErr w:type="spellStart"/>
      <w:r w:rsidRPr="008A24CE">
        <w:rPr>
          <w:rFonts w:ascii="Times New Roman" w:eastAsia="Times New Roman" w:hAnsi="Times New Roman" w:cs="Times New Roman"/>
          <w:sz w:val="24"/>
          <w:szCs w:val="24"/>
          <w:lang w:eastAsia="ru-RU"/>
        </w:rPr>
        <w:t>стрессодателем</w:t>
      </w:r>
      <w:proofErr w:type="spellEnd"/>
      <w:r w:rsidRPr="008A24CE">
        <w:rPr>
          <w:rFonts w:ascii="Times New Roman" w:eastAsia="Times New Roman" w:hAnsi="Times New Roman" w:cs="Times New Roman"/>
          <w:sz w:val="24"/>
          <w:szCs w:val="24"/>
          <w:lang w:eastAsia="ru-RU"/>
        </w:rPr>
        <w:t>!».</w:t>
      </w:r>
    </w:p>
    <w:p w:rsidR="008A24CE" w:rsidRPr="008A24CE" w:rsidRDefault="008A24CE" w:rsidP="008A24CE">
      <w:pPr>
        <w:widowControl w:val="0"/>
        <w:suppressAutoHyphens/>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p>
    <w:p w:rsidR="008A24CE" w:rsidRPr="008A24CE" w:rsidRDefault="008A24CE" w:rsidP="008A24CE">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Практическое задание.</w:t>
      </w:r>
    </w:p>
    <w:p w:rsidR="008A24CE" w:rsidRPr="008A24CE" w:rsidRDefault="008A24CE" w:rsidP="008A24CE">
      <w:pPr>
        <w:widowControl w:val="0"/>
        <w:suppressAutoHyphens/>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Проанализируйте причины конфликта, которые сформулировал известный теоретик конфликта Дж. Тернер. Выразите свое отношение к ним с точек зрения их содержания, полноты и убедительности.</w:t>
      </w:r>
    </w:p>
    <w:p w:rsidR="008A24CE" w:rsidRPr="008A24CE" w:rsidRDefault="008A24CE" w:rsidP="008A24CE">
      <w:pPr>
        <w:widowControl w:val="0"/>
        <w:suppressAutoHyphens/>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Причины конфликта!</w:t>
      </w:r>
    </w:p>
    <w:p w:rsidR="008A24CE" w:rsidRPr="008A24CE" w:rsidRDefault="008A24CE" w:rsidP="008A24CE">
      <w:pPr>
        <w:widowControl w:val="0"/>
        <w:suppressAutoHyphens/>
        <w:autoSpaceDE w:val="0"/>
        <w:autoSpaceDN w:val="0"/>
        <w:adjustRightInd w:val="0"/>
        <w:spacing w:after="0" w:line="240" w:lineRule="auto"/>
        <w:ind w:left="-360" w:firstLine="72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1. Чем больше обнищание групп из абсолютного превращается в относительное, тем более вероятно, что эти группы станут зачинщиками конфликтов.</w:t>
      </w:r>
    </w:p>
    <w:p w:rsidR="008A24CE" w:rsidRPr="008A24CE" w:rsidRDefault="008A24CE" w:rsidP="008A24CE">
      <w:pPr>
        <w:widowControl w:val="0"/>
        <w:suppressAutoHyphens/>
        <w:autoSpaceDE w:val="0"/>
        <w:autoSpaceDN w:val="0"/>
        <w:adjustRightInd w:val="0"/>
        <w:spacing w:after="0" w:line="240" w:lineRule="auto"/>
        <w:ind w:left="-360" w:firstLine="72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2. Чем в меньшей степени социализация, испытываемая членами неимущих групп, порождает у них внутреннюю личную принужденность, тем более вероятно, что они должны испытывать относительное обнищание.</w:t>
      </w:r>
    </w:p>
    <w:p w:rsidR="008A24CE" w:rsidRPr="008A24CE" w:rsidRDefault="008A24CE" w:rsidP="008A24CE">
      <w:pPr>
        <w:widowControl w:val="0"/>
        <w:suppressAutoHyphens/>
        <w:autoSpaceDE w:val="0"/>
        <w:autoSpaceDN w:val="0"/>
        <w:adjustRightInd w:val="0"/>
        <w:spacing w:after="0" w:line="240" w:lineRule="auto"/>
        <w:ind w:left="-360" w:firstLine="720"/>
        <w:jc w:val="both"/>
        <w:rPr>
          <w:rFonts w:ascii="Times New Roman" w:eastAsia="Times New Roman" w:hAnsi="Times New Roman" w:cs="Times New Roman"/>
          <w:sz w:val="24"/>
          <w:szCs w:val="24"/>
          <w:lang w:eastAsia="ru-RU"/>
        </w:rPr>
      </w:pPr>
    </w:p>
    <w:p w:rsidR="008A24CE" w:rsidRPr="008A24CE" w:rsidRDefault="008A24CE" w:rsidP="008A24CE">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Практическое задание.</w:t>
      </w:r>
    </w:p>
    <w:p w:rsidR="008A24CE" w:rsidRPr="008A24CE" w:rsidRDefault="008A24CE" w:rsidP="008A24CE">
      <w:pPr>
        <w:widowControl w:val="0"/>
        <w:suppressAutoHyphens/>
        <w:autoSpaceDE w:val="0"/>
        <w:autoSpaceDN w:val="0"/>
        <w:adjustRightInd w:val="0"/>
        <w:spacing w:after="0" w:line="240" w:lineRule="auto"/>
        <w:ind w:left="-360" w:firstLine="72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Припомните какую-либо стрессовую ситуацию на своей работе, либо в обыденной жизни. Проанализируйте ее причины, а также способы выхода из нее всех участников. Сформулируйте свои рекомендации по оптимальному выходу из данной ситуации.</w:t>
      </w:r>
    </w:p>
    <w:p w:rsidR="008A24CE" w:rsidRPr="008A24CE" w:rsidRDefault="008A24CE" w:rsidP="008A24CE">
      <w:pPr>
        <w:widowControl w:val="0"/>
        <w:suppressAutoHyphens/>
        <w:autoSpaceDE w:val="0"/>
        <w:autoSpaceDN w:val="0"/>
        <w:adjustRightInd w:val="0"/>
        <w:spacing w:after="0" w:line="240" w:lineRule="auto"/>
        <w:ind w:left="-360" w:firstLine="720"/>
        <w:jc w:val="both"/>
        <w:rPr>
          <w:rFonts w:ascii="Times New Roman" w:eastAsia="Times New Roman" w:hAnsi="Times New Roman" w:cs="Times New Roman"/>
          <w:sz w:val="24"/>
          <w:szCs w:val="24"/>
          <w:lang w:eastAsia="ru-RU"/>
        </w:rPr>
      </w:pPr>
    </w:p>
    <w:p w:rsidR="008A24CE" w:rsidRPr="008A24CE" w:rsidRDefault="008A24CE" w:rsidP="008A24CE">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 Практическое задание.</w:t>
      </w:r>
    </w:p>
    <w:p w:rsidR="008A24CE" w:rsidRPr="008A24CE" w:rsidRDefault="008A24CE" w:rsidP="008A24CE">
      <w:pPr>
        <w:widowControl w:val="0"/>
        <w:suppressAutoHyphens/>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Сформулируйте перечень рекомендаций своему руководителю под девизом: «Руководитель, не становись </w:t>
      </w:r>
      <w:proofErr w:type="spellStart"/>
      <w:r w:rsidRPr="008A24CE">
        <w:rPr>
          <w:rFonts w:ascii="Times New Roman" w:eastAsia="Times New Roman" w:hAnsi="Times New Roman" w:cs="Times New Roman"/>
          <w:sz w:val="24"/>
          <w:szCs w:val="24"/>
          <w:lang w:eastAsia="ru-RU"/>
        </w:rPr>
        <w:t>стрессодателем</w:t>
      </w:r>
      <w:proofErr w:type="spellEnd"/>
      <w:r w:rsidRPr="008A24CE">
        <w:rPr>
          <w:rFonts w:ascii="Times New Roman" w:eastAsia="Times New Roman" w:hAnsi="Times New Roman" w:cs="Times New Roman"/>
          <w:sz w:val="24"/>
          <w:szCs w:val="24"/>
          <w:lang w:eastAsia="ru-RU"/>
        </w:rPr>
        <w:t>!».</w:t>
      </w:r>
    </w:p>
    <w:p w:rsidR="008A24CE" w:rsidRPr="008A24CE" w:rsidRDefault="008A24CE" w:rsidP="008A24CE">
      <w:pPr>
        <w:widowControl w:val="0"/>
        <w:suppressAutoHyphens/>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p>
    <w:p w:rsidR="008A24CE" w:rsidRPr="008A24CE" w:rsidRDefault="008A24CE" w:rsidP="008A24CE">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Практическое задание.</w:t>
      </w:r>
    </w:p>
    <w:p w:rsidR="008A24CE" w:rsidRPr="008A24CE" w:rsidRDefault="008A24CE" w:rsidP="008A24CE">
      <w:pPr>
        <w:widowControl w:val="0"/>
        <w:suppressAutoHyphens/>
        <w:autoSpaceDE w:val="0"/>
        <w:autoSpaceDN w:val="0"/>
        <w:adjustRightInd w:val="0"/>
        <w:spacing w:after="0" w:line="240" w:lineRule="auto"/>
        <w:ind w:left="-360" w:firstLine="72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 1. В чем суть стиля отношении в организации? Почему необходима выработка стиля </w:t>
      </w:r>
      <w:r w:rsidRPr="008A24CE">
        <w:rPr>
          <w:rFonts w:ascii="Times New Roman" w:eastAsia="Times New Roman" w:hAnsi="Times New Roman" w:cs="Times New Roman"/>
          <w:sz w:val="24"/>
          <w:szCs w:val="24"/>
          <w:lang w:eastAsia="ru-RU"/>
        </w:rPr>
        <w:lastRenderedPageBreak/>
        <w:t>отношений?</w:t>
      </w:r>
    </w:p>
    <w:p w:rsidR="008A24CE" w:rsidRPr="008A24CE" w:rsidRDefault="008A24CE" w:rsidP="008A24CE">
      <w:pPr>
        <w:widowControl w:val="0"/>
        <w:suppressAutoHyphens/>
        <w:autoSpaceDE w:val="0"/>
        <w:autoSpaceDN w:val="0"/>
        <w:adjustRightInd w:val="0"/>
        <w:spacing w:after="0" w:line="240" w:lineRule="auto"/>
        <w:ind w:left="-360" w:firstLine="72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2. Дайте определение сущности конфликта в организации. Укажите его основные этапы.</w:t>
      </w:r>
    </w:p>
    <w:p w:rsidR="008A24CE" w:rsidRPr="008A24CE" w:rsidRDefault="008A24CE" w:rsidP="008A24CE">
      <w:pPr>
        <w:widowControl w:val="0"/>
        <w:suppressAutoHyphens/>
        <w:autoSpaceDE w:val="0"/>
        <w:autoSpaceDN w:val="0"/>
        <w:adjustRightInd w:val="0"/>
        <w:spacing w:after="0" w:line="240" w:lineRule="auto"/>
        <w:ind w:left="-360" w:firstLine="72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3. Какое утверждение вы считаете более верным:</w:t>
      </w:r>
    </w:p>
    <w:p w:rsidR="008A24CE" w:rsidRPr="008A24CE" w:rsidRDefault="008A24CE" w:rsidP="008A24CE">
      <w:pPr>
        <w:widowControl w:val="0"/>
        <w:suppressAutoHyphens/>
        <w:autoSpaceDE w:val="0"/>
        <w:autoSpaceDN w:val="0"/>
        <w:adjustRightInd w:val="0"/>
        <w:spacing w:after="0" w:line="240" w:lineRule="auto"/>
        <w:ind w:left="-360" w:firstLine="72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а)  конфликт - это форма социальной патологии;</w:t>
      </w:r>
    </w:p>
    <w:p w:rsidR="008A24CE" w:rsidRPr="008A24CE" w:rsidRDefault="008A24CE" w:rsidP="008A24CE">
      <w:pPr>
        <w:widowControl w:val="0"/>
        <w:suppressAutoHyphens/>
        <w:autoSpaceDE w:val="0"/>
        <w:autoSpaceDN w:val="0"/>
        <w:adjustRightInd w:val="0"/>
        <w:spacing w:after="0" w:line="240" w:lineRule="auto"/>
        <w:ind w:left="-360" w:firstLine="72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б) конфликт - это нормальное общественное явление. Приведите доводы в пользу своего мнения.</w:t>
      </w:r>
    </w:p>
    <w:p w:rsidR="008A24CE" w:rsidRPr="008A24CE" w:rsidRDefault="008A24CE" w:rsidP="008A24CE">
      <w:pPr>
        <w:widowControl w:val="0"/>
        <w:suppressAutoHyphens/>
        <w:autoSpaceDE w:val="0"/>
        <w:autoSpaceDN w:val="0"/>
        <w:adjustRightInd w:val="0"/>
        <w:spacing w:after="0" w:line="240" w:lineRule="auto"/>
        <w:ind w:left="-360" w:firstLine="720"/>
        <w:jc w:val="both"/>
        <w:rPr>
          <w:rFonts w:ascii="Times New Roman" w:eastAsia="Times New Roman" w:hAnsi="Times New Roman" w:cs="Times New Roman"/>
          <w:sz w:val="24"/>
          <w:szCs w:val="24"/>
          <w:lang w:eastAsia="ru-RU"/>
        </w:rPr>
      </w:pPr>
    </w:p>
    <w:p w:rsidR="008A24CE" w:rsidRPr="008A24CE" w:rsidRDefault="008A24CE" w:rsidP="008A24CE">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Практическое задание.</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 xml:space="preserve"> Самое чудовищное в войне то, что она заставляет людей коллективно совершать такие деяния, против индивидуального совершения которых те же самые люди восстали бы всем своим существом. (Э. Ки. «Война, мир и будущее»).</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Дайте о</w:t>
      </w:r>
      <w:bookmarkStart w:id="0" w:name="_GoBack"/>
      <w:bookmarkEnd w:id="0"/>
      <w:r w:rsidRPr="008A24CE">
        <w:rPr>
          <w:rFonts w:ascii="Times New Roman" w:eastAsia="Times New Roman" w:hAnsi="Times New Roman" w:cs="Times New Roman"/>
          <w:sz w:val="24"/>
          <w:szCs w:val="24"/>
          <w:lang w:eastAsia="ru-RU"/>
        </w:rPr>
        <w:t>бъяснение выраженному в этом высказывании парадоксу, используя знание особенностей группового восприятия и взаимодействия.</w:t>
      </w:r>
    </w:p>
    <w:p w:rsidR="008A24CE" w:rsidRPr="008A24CE" w:rsidRDefault="008A24CE" w:rsidP="008A24CE">
      <w:pPr>
        <w:widowControl w:val="0"/>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p>
    <w:p w:rsidR="008A24CE" w:rsidRPr="008A24CE" w:rsidRDefault="008A24CE" w:rsidP="008A24CE">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Практическое задание.</w:t>
      </w:r>
    </w:p>
    <w:p w:rsidR="008A24CE" w:rsidRPr="008A24CE" w:rsidRDefault="008A24CE" w:rsidP="008A24CE">
      <w:pPr>
        <w:widowControl w:val="0"/>
        <w:suppressAutoHyphens/>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Как предупредить конфликт?</w:t>
      </w:r>
    </w:p>
    <w:p w:rsidR="008A24CE" w:rsidRPr="008A24CE" w:rsidRDefault="008A24CE" w:rsidP="008A24CE">
      <w:pPr>
        <w:widowControl w:val="0"/>
        <w:suppressAutoHyphens/>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В известной притче о царе Соломоне легендарному царю удалось разрешить конфликт между двумя женщинами, которые претендовали быть матерью одного и того же ребенка.</w:t>
      </w:r>
    </w:p>
    <w:p w:rsidR="008A24CE" w:rsidRPr="008A24CE" w:rsidRDefault="008A24CE" w:rsidP="008A24CE">
      <w:pPr>
        <w:widowControl w:val="0"/>
        <w:suppressAutoHyphens/>
        <w:autoSpaceDE w:val="0"/>
        <w:autoSpaceDN w:val="0"/>
        <w:adjustRightInd w:val="0"/>
        <w:spacing w:after="0" w:line="240" w:lineRule="auto"/>
        <w:ind w:left="-357" w:firstLine="680"/>
        <w:jc w:val="both"/>
        <w:rPr>
          <w:rFonts w:ascii="Times New Roman" w:eastAsia="Times New Roman" w:hAnsi="Times New Roman" w:cs="Times New Roman"/>
          <w:sz w:val="24"/>
          <w:szCs w:val="24"/>
          <w:lang w:eastAsia="ru-RU"/>
        </w:rPr>
      </w:pPr>
      <w:r w:rsidRPr="008A24CE">
        <w:rPr>
          <w:rFonts w:ascii="Times New Roman" w:eastAsia="Times New Roman" w:hAnsi="Times New Roman" w:cs="Times New Roman"/>
          <w:sz w:val="24"/>
          <w:szCs w:val="24"/>
          <w:lang w:eastAsia="ru-RU"/>
        </w:rPr>
        <w:t>Каким образом можно было предупредить этот конфликт?</w:t>
      </w:r>
    </w:p>
    <w:p w:rsidR="0095658B" w:rsidRPr="007F56E9" w:rsidRDefault="0095658B" w:rsidP="0095658B">
      <w:pPr>
        <w:tabs>
          <w:tab w:val="left" w:pos="2970"/>
          <w:tab w:val="center" w:pos="4839"/>
        </w:tabs>
        <w:spacing w:after="0" w:line="240" w:lineRule="auto"/>
        <w:ind w:left="-357" w:firstLine="680"/>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Варианты контрольной работы</w:t>
      </w:r>
    </w:p>
    <w:p w:rsidR="0095658B" w:rsidRPr="007F56E9" w:rsidRDefault="0095658B" w:rsidP="0095658B">
      <w:pPr>
        <w:spacing w:after="0" w:line="240" w:lineRule="auto"/>
        <w:ind w:left="-357" w:firstLine="680"/>
        <w:jc w:val="center"/>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797"/>
        <w:gridCol w:w="797"/>
        <w:gridCol w:w="797"/>
        <w:gridCol w:w="797"/>
        <w:gridCol w:w="798"/>
        <w:gridCol w:w="798"/>
        <w:gridCol w:w="798"/>
        <w:gridCol w:w="749"/>
        <w:gridCol w:w="847"/>
        <w:gridCol w:w="798"/>
        <w:gridCol w:w="798"/>
      </w:tblGrid>
      <w:tr w:rsidR="0095658B" w:rsidRPr="007F56E9" w:rsidTr="00FB3DF4">
        <w:tc>
          <w:tcPr>
            <w:tcW w:w="9571" w:type="dxa"/>
            <w:gridSpan w:val="12"/>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Последняя цифра номера зачетной книжки</w:t>
            </w:r>
          </w:p>
        </w:tc>
      </w:tr>
      <w:tr w:rsidR="0095658B" w:rsidRPr="007F56E9" w:rsidTr="00FB3DF4">
        <w:tc>
          <w:tcPr>
            <w:tcW w:w="797" w:type="dxa"/>
            <w:vMerge w:val="restart"/>
            <w:shd w:val="clear" w:color="auto" w:fill="auto"/>
            <w:textDirection w:val="btLr"/>
          </w:tcPr>
          <w:p w:rsidR="0095658B" w:rsidRPr="007F56E9" w:rsidRDefault="0095658B" w:rsidP="00FB3DF4">
            <w:pPr>
              <w:spacing w:after="0" w:line="240" w:lineRule="auto"/>
              <w:ind w:left="113" w:right="113"/>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Предпоследняя цифра номера зачетной книжки</w:t>
            </w:r>
          </w:p>
        </w:tc>
        <w:tc>
          <w:tcPr>
            <w:tcW w:w="797" w:type="dxa"/>
            <w:shd w:val="clear" w:color="auto" w:fill="auto"/>
          </w:tcPr>
          <w:p w:rsidR="0095658B" w:rsidRPr="007F56E9" w:rsidRDefault="0095658B" w:rsidP="00FB3DF4">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0</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1</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2</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3</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4</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5</w:t>
            </w:r>
          </w:p>
        </w:tc>
        <w:tc>
          <w:tcPr>
            <w:tcW w:w="749"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6</w:t>
            </w:r>
          </w:p>
        </w:tc>
        <w:tc>
          <w:tcPr>
            <w:tcW w:w="84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7</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8</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9</w:t>
            </w:r>
          </w:p>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p>
        </w:tc>
      </w:tr>
      <w:tr w:rsidR="0095658B" w:rsidRPr="007F56E9" w:rsidTr="00FB3DF4">
        <w:tc>
          <w:tcPr>
            <w:tcW w:w="797" w:type="dxa"/>
            <w:vMerge/>
            <w:shd w:val="clear" w:color="auto" w:fill="auto"/>
          </w:tcPr>
          <w:p w:rsidR="0095658B" w:rsidRPr="007F56E9" w:rsidRDefault="0095658B" w:rsidP="00FB3DF4">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0</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48</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52</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60</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47</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41</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50</w:t>
            </w:r>
          </w:p>
        </w:tc>
        <w:tc>
          <w:tcPr>
            <w:tcW w:w="749"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49</w:t>
            </w:r>
          </w:p>
        </w:tc>
        <w:tc>
          <w:tcPr>
            <w:tcW w:w="84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44</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55</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59</w:t>
            </w:r>
          </w:p>
        </w:tc>
      </w:tr>
      <w:tr w:rsidR="0095658B" w:rsidRPr="007F56E9" w:rsidTr="00FB3DF4">
        <w:trPr>
          <w:trHeight w:val="977"/>
        </w:trPr>
        <w:tc>
          <w:tcPr>
            <w:tcW w:w="797" w:type="dxa"/>
            <w:vMerge/>
            <w:shd w:val="clear" w:color="auto" w:fill="auto"/>
          </w:tcPr>
          <w:p w:rsidR="0095658B" w:rsidRPr="007F56E9" w:rsidRDefault="0095658B" w:rsidP="00FB3DF4">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1</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58</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51</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40</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45</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42</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54</w:t>
            </w:r>
          </w:p>
        </w:tc>
        <w:tc>
          <w:tcPr>
            <w:tcW w:w="749"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47</w:t>
            </w:r>
          </w:p>
        </w:tc>
        <w:tc>
          <w:tcPr>
            <w:tcW w:w="84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54</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59</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22</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50</w:t>
            </w:r>
          </w:p>
        </w:tc>
      </w:tr>
      <w:tr w:rsidR="0095658B" w:rsidRPr="007F56E9" w:rsidTr="00FB3DF4">
        <w:tc>
          <w:tcPr>
            <w:tcW w:w="797" w:type="dxa"/>
            <w:vMerge/>
            <w:shd w:val="clear" w:color="auto" w:fill="auto"/>
          </w:tcPr>
          <w:p w:rsidR="0095658B" w:rsidRPr="007F56E9" w:rsidRDefault="0095658B" w:rsidP="00FB3DF4">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2</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55</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15</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22</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51</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47</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46</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60</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56</w:t>
            </w:r>
          </w:p>
        </w:tc>
        <w:tc>
          <w:tcPr>
            <w:tcW w:w="749"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48</w:t>
            </w:r>
          </w:p>
        </w:tc>
        <w:tc>
          <w:tcPr>
            <w:tcW w:w="84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57</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59</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41</w:t>
            </w:r>
          </w:p>
        </w:tc>
      </w:tr>
      <w:tr w:rsidR="0095658B" w:rsidRPr="007F56E9" w:rsidTr="00FB3DF4">
        <w:tc>
          <w:tcPr>
            <w:tcW w:w="797" w:type="dxa"/>
            <w:vMerge/>
            <w:shd w:val="clear" w:color="auto" w:fill="auto"/>
          </w:tcPr>
          <w:p w:rsidR="0095658B" w:rsidRPr="007F56E9" w:rsidRDefault="0095658B" w:rsidP="00FB3DF4">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3</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32</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44</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45</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60</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15</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46</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42</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41</w:t>
            </w:r>
          </w:p>
        </w:tc>
        <w:tc>
          <w:tcPr>
            <w:tcW w:w="749"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25</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46</w:t>
            </w:r>
          </w:p>
        </w:tc>
        <w:tc>
          <w:tcPr>
            <w:tcW w:w="84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57</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51</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58</w:t>
            </w:r>
          </w:p>
        </w:tc>
      </w:tr>
      <w:tr w:rsidR="0095658B" w:rsidRPr="007F56E9" w:rsidTr="00FB3DF4">
        <w:tc>
          <w:tcPr>
            <w:tcW w:w="797" w:type="dxa"/>
            <w:vMerge/>
            <w:shd w:val="clear" w:color="auto" w:fill="auto"/>
          </w:tcPr>
          <w:p w:rsidR="0095658B" w:rsidRPr="007F56E9" w:rsidRDefault="0095658B" w:rsidP="00FB3DF4">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4</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60</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48</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22</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54</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12</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44</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32</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47</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58</w:t>
            </w:r>
          </w:p>
        </w:tc>
        <w:tc>
          <w:tcPr>
            <w:tcW w:w="749"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15</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40</w:t>
            </w:r>
          </w:p>
        </w:tc>
        <w:tc>
          <w:tcPr>
            <w:tcW w:w="84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57</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51</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49</w:t>
            </w:r>
          </w:p>
        </w:tc>
      </w:tr>
      <w:tr w:rsidR="0095658B" w:rsidRPr="007F56E9" w:rsidTr="00FB3DF4">
        <w:tc>
          <w:tcPr>
            <w:tcW w:w="797" w:type="dxa"/>
            <w:vMerge/>
            <w:shd w:val="clear" w:color="auto" w:fill="auto"/>
          </w:tcPr>
          <w:p w:rsidR="0095658B" w:rsidRPr="007F56E9" w:rsidRDefault="0095658B" w:rsidP="00FB3DF4">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5</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44</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55</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25</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43</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22</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51</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57</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58</w:t>
            </w:r>
          </w:p>
        </w:tc>
        <w:tc>
          <w:tcPr>
            <w:tcW w:w="749"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12</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49</w:t>
            </w:r>
          </w:p>
        </w:tc>
        <w:tc>
          <w:tcPr>
            <w:tcW w:w="84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42</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50</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46</w:t>
            </w:r>
          </w:p>
        </w:tc>
      </w:tr>
      <w:tr w:rsidR="0095658B" w:rsidRPr="007F56E9" w:rsidTr="00FB3DF4">
        <w:tc>
          <w:tcPr>
            <w:tcW w:w="797" w:type="dxa"/>
            <w:vMerge/>
            <w:shd w:val="clear" w:color="auto" w:fill="auto"/>
          </w:tcPr>
          <w:p w:rsidR="0095658B" w:rsidRPr="007F56E9" w:rsidRDefault="0095658B" w:rsidP="00FB3DF4">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6</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49</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47</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35</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41</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55</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47</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44</w:t>
            </w:r>
          </w:p>
        </w:tc>
        <w:tc>
          <w:tcPr>
            <w:tcW w:w="749"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54</w:t>
            </w:r>
          </w:p>
        </w:tc>
        <w:tc>
          <w:tcPr>
            <w:tcW w:w="84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43</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56</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59</w:t>
            </w:r>
          </w:p>
        </w:tc>
      </w:tr>
      <w:tr w:rsidR="0095658B" w:rsidRPr="007F56E9" w:rsidTr="00FB3DF4">
        <w:tc>
          <w:tcPr>
            <w:tcW w:w="797" w:type="dxa"/>
            <w:vMerge/>
            <w:shd w:val="clear" w:color="auto" w:fill="auto"/>
          </w:tcPr>
          <w:p w:rsidR="0095658B" w:rsidRPr="007F56E9" w:rsidRDefault="0095658B" w:rsidP="00FB3DF4">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7</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52</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40</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57</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50</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35</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48</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32</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51</w:t>
            </w:r>
          </w:p>
        </w:tc>
        <w:tc>
          <w:tcPr>
            <w:tcW w:w="749"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15</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54</w:t>
            </w:r>
          </w:p>
        </w:tc>
        <w:tc>
          <w:tcPr>
            <w:tcW w:w="84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57</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35</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22</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43</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47</w:t>
            </w:r>
          </w:p>
        </w:tc>
      </w:tr>
      <w:tr w:rsidR="0095658B" w:rsidRPr="007F56E9" w:rsidTr="00FB3DF4">
        <w:tc>
          <w:tcPr>
            <w:tcW w:w="797" w:type="dxa"/>
            <w:vMerge/>
            <w:shd w:val="clear" w:color="auto" w:fill="auto"/>
          </w:tcPr>
          <w:p w:rsidR="0095658B" w:rsidRPr="007F56E9" w:rsidRDefault="0095658B" w:rsidP="00FB3DF4">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8</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58</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30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49</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5</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41</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33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52</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37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22</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49</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22</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60</w:t>
            </w:r>
          </w:p>
        </w:tc>
        <w:tc>
          <w:tcPr>
            <w:tcW w:w="749"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58</w:t>
            </w:r>
          </w:p>
        </w:tc>
        <w:tc>
          <w:tcPr>
            <w:tcW w:w="84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15</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48</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34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51</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30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lastRenderedPageBreak/>
              <w:t>43</w:t>
            </w:r>
          </w:p>
        </w:tc>
      </w:tr>
      <w:tr w:rsidR="0095658B" w:rsidRPr="007F56E9" w:rsidTr="00FB3DF4">
        <w:tc>
          <w:tcPr>
            <w:tcW w:w="797" w:type="dxa"/>
            <w:vMerge/>
            <w:shd w:val="clear" w:color="auto" w:fill="auto"/>
          </w:tcPr>
          <w:p w:rsidR="0095658B" w:rsidRPr="007F56E9" w:rsidRDefault="0095658B" w:rsidP="00FB3DF4">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9</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47</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20</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60</w:t>
            </w:r>
          </w:p>
        </w:tc>
        <w:tc>
          <w:tcPr>
            <w:tcW w:w="79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26</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50</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44</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51</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28</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58</w:t>
            </w:r>
          </w:p>
        </w:tc>
        <w:tc>
          <w:tcPr>
            <w:tcW w:w="749"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21</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53</w:t>
            </w:r>
          </w:p>
        </w:tc>
        <w:tc>
          <w:tcPr>
            <w:tcW w:w="847"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37</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59</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22</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35</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49</w:t>
            </w:r>
          </w:p>
        </w:tc>
        <w:tc>
          <w:tcPr>
            <w:tcW w:w="798" w:type="dxa"/>
            <w:shd w:val="clear" w:color="auto" w:fill="auto"/>
          </w:tcPr>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29</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13</w:t>
            </w:r>
          </w:p>
          <w:p w:rsidR="0095658B" w:rsidRPr="007F56E9" w:rsidRDefault="0095658B" w:rsidP="00FB3DF4">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45</w:t>
            </w:r>
          </w:p>
        </w:tc>
      </w:tr>
    </w:tbl>
    <w:p w:rsidR="0095658B" w:rsidRPr="007F56E9" w:rsidRDefault="0095658B" w:rsidP="0095658B">
      <w:pPr>
        <w:kinsoku w:val="0"/>
        <w:overflowPunct w:val="0"/>
        <w:spacing w:after="0" w:line="240" w:lineRule="auto"/>
        <w:ind w:firstLine="709"/>
        <w:jc w:val="both"/>
        <w:rPr>
          <w:rFonts w:ascii="Times New Roman" w:eastAsia="Times New Roman" w:hAnsi="Times New Roman" w:cs="Times New Roman"/>
          <w:b/>
          <w:bCs/>
          <w:sz w:val="24"/>
          <w:szCs w:val="24"/>
          <w:highlight w:val="yellow"/>
          <w:lang w:eastAsia="x-none"/>
        </w:rPr>
      </w:pPr>
    </w:p>
    <w:p w:rsidR="0095658B" w:rsidRPr="003B70EF" w:rsidRDefault="0095658B" w:rsidP="0095658B">
      <w:pPr>
        <w:tabs>
          <w:tab w:val="left" w:pos="4065"/>
        </w:tabs>
      </w:pPr>
    </w:p>
    <w:p w:rsidR="00303AE9" w:rsidRPr="00303AE9" w:rsidRDefault="00303AE9" w:rsidP="00303AE9">
      <w:pPr>
        <w:spacing w:after="0" w:line="240" w:lineRule="auto"/>
        <w:ind w:left="1637"/>
        <w:jc w:val="both"/>
        <w:rPr>
          <w:rFonts w:ascii="Times New Roman" w:eastAsia="Times New Roman" w:hAnsi="Times New Roman" w:cs="Times New Roman"/>
          <w:sz w:val="24"/>
          <w:szCs w:val="24"/>
          <w:highlight w:val="yellow"/>
          <w:lang w:eastAsia="ru-RU"/>
        </w:rPr>
      </w:pPr>
    </w:p>
    <w:sectPr w:rsidR="00303AE9" w:rsidRPr="00303A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B1E98"/>
    <w:multiLevelType w:val="hybridMultilevel"/>
    <w:tmpl w:val="DB6E8E5C"/>
    <w:lvl w:ilvl="0" w:tplc="0419000F">
      <w:start w:val="1"/>
      <w:numFmt w:val="decimal"/>
      <w:lvlText w:val="%1."/>
      <w:lvlJc w:val="left"/>
      <w:pPr>
        <w:tabs>
          <w:tab w:val="num" w:pos="1637"/>
        </w:tabs>
        <w:ind w:left="163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64D0C1D"/>
    <w:multiLevelType w:val="hybridMultilevel"/>
    <w:tmpl w:val="584EF9A0"/>
    <w:lvl w:ilvl="0" w:tplc="BEA40F04">
      <w:start w:val="50"/>
      <w:numFmt w:val="decimal"/>
      <w:lvlText w:val="%1."/>
      <w:lvlJc w:val="left"/>
      <w:pPr>
        <w:ind w:left="660" w:hanging="360"/>
      </w:pPr>
      <w:rPr>
        <w:rFonts w:cs="Times New Roman" w:hint="default"/>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2">
    <w:nsid w:val="799060B2"/>
    <w:multiLevelType w:val="hybridMultilevel"/>
    <w:tmpl w:val="D2FEE430"/>
    <w:lvl w:ilvl="0" w:tplc="819468AA">
      <w:start w:val="1"/>
      <w:numFmt w:val="decimal"/>
      <w:lvlText w:val="%1."/>
      <w:lvlJc w:val="left"/>
      <w:pPr>
        <w:tabs>
          <w:tab w:val="num" w:pos="683"/>
        </w:tabs>
        <w:ind w:left="683" w:hanging="360"/>
      </w:pPr>
      <w:rPr>
        <w:rFonts w:cs="Times New Roman" w:hint="default"/>
      </w:rPr>
    </w:lvl>
    <w:lvl w:ilvl="1" w:tplc="04190019" w:tentative="1">
      <w:start w:val="1"/>
      <w:numFmt w:val="lowerLetter"/>
      <w:lvlText w:val="%2."/>
      <w:lvlJc w:val="left"/>
      <w:pPr>
        <w:tabs>
          <w:tab w:val="num" w:pos="1403"/>
        </w:tabs>
        <w:ind w:left="1403" w:hanging="360"/>
      </w:pPr>
      <w:rPr>
        <w:rFonts w:cs="Times New Roman"/>
      </w:rPr>
    </w:lvl>
    <w:lvl w:ilvl="2" w:tplc="0419001B" w:tentative="1">
      <w:start w:val="1"/>
      <w:numFmt w:val="lowerRoman"/>
      <w:lvlText w:val="%3."/>
      <w:lvlJc w:val="right"/>
      <w:pPr>
        <w:tabs>
          <w:tab w:val="num" w:pos="2123"/>
        </w:tabs>
        <w:ind w:left="2123" w:hanging="180"/>
      </w:pPr>
      <w:rPr>
        <w:rFonts w:cs="Times New Roman"/>
      </w:rPr>
    </w:lvl>
    <w:lvl w:ilvl="3" w:tplc="0419000F" w:tentative="1">
      <w:start w:val="1"/>
      <w:numFmt w:val="decimal"/>
      <w:lvlText w:val="%4."/>
      <w:lvlJc w:val="left"/>
      <w:pPr>
        <w:tabs>
          <w:tab w:val="num" w:pos="2843"/>
        </w:tabs>
        <w:ind w:left="2843" w:hanging="360"/>
      </w:pPr>
      <w:rPr>
        <w:rFonts w:cs="Times New Roman"/>
      </w:rPr>
    </w:lvl>
    <w:lvl w:ilvl="4" w:tplc="04190019" w:tentative="1">
      <w:start w:val="1"/>
      <w:numFmt w:val="lowerLetter"/>
      <w:lvlText w:val="%5."/>
      <w:lvlJc w:val="left"/>
      <w:pPr>
        <w:tabs>
          <w:tab w:val="num" w:pos="3563"/>
        </w:tabs>
        <w:ind w:left="3563" w:hanging="360"/>
      </w:pPr>
      <w:rPr>
        <w:rFonts w:cs="Times New Roman"/>
      </w:rPr>
    </w:lvl>
    <w:lvl w:ilvl="5" w:tplc="0419001B" w:tentative="1">
      <w:start w:val="1"/>
      <w:numFmt w:val="lowerRoman"/>
      <w:lvlText w:val="%6."/>
      <w:lvlJc w:val="right"/>
      <w:pPr>
        <w:tabs>
          <w:tab w:val="num" w:pos="4283"/>
        </w:tabs>
        <w:ind w:left="4283" w:hanging="180"/>
      </w:pPr>
      <w:rPr>
        <w:rFonts w:cs="Times New Roman"/>
      </w:rPr>
    </w:lvl>
    <w:lvl w:ilvl="6" w:tplc="0419000F" w:tentative="1">
      <w:start w:val="1"/>
      <w:numFmt w:val="decimal"/>
      <w:lvlText w:val="%7."/>
      <w:lvlJc w:val="left"/>
      <w:pPr>
        <w:tabs>
          <w:tab w:val="num" w:pos="5003"/>
        </w:tabs>
        <w:ind w:left="5003" w:hanging="360"/>
      </w:pPr>
      <w:rPr>
        <w:rFonts w:cs="Times New Roman"/>
      </w:rPr>
    </w:lvl>
    <w:lvl w:ilvl="7" w:tplc="04190019" w:tentative="1">
      <w:start w:val="1"/>
      <w:numFmt w:val="lowerLetter"/>
      <w:lvlText w:val="%8."/>
      <w:lvlJc w:val="left"/>
      <w:pPr>
        <w:tabs>
          <w:tab w:val="num" w:pos="5723"/>
        </w:tabs>
        <w:ind w:left="5723" w:hanging="360"/>
      </w:pPr>
      <w:rPr>
        <w:rFonts w:cs="Times New Roman"/>
      </w:rPr>
    </w:lvl>
    <w:lvl w:ilvl="8" w:tplc="0419001B" w:tentative="1">
      <w:start w:val="1"/>
      <w:numFmt w:val="lowerRoman"/>
      <w:lvlText w:val="%9."/>
      <w:lvlJc w:val="right"/>
      <w:pPr>
        <w:tabs>
          <w:tab w:val="num" w:pos="6443"/>
        </w:tabs>
        <w:ind w:left="6443"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FA"/>
    <w:rsid w:val="00303AE9"/>
    <w:rsid w:val="006F19C1"/>
    <w:rsid w:val="00863B7B"/>
    <w:rsid w:val="008A24CE"/>
    <w:rsid w:val="009278FA"/>
    <w:rsid w:val="00956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3200</Words>
  <Characters>18240</Characters>
  <Application>Microsoft Office Word</Application>
  <DocSecurity>0</DocSecurity>
  <Lines>152</Lines>
  <Paragraphs>42</Paragraphs>
  <ScaleCrop>false</ScaleCrop>
  <Company>Ставропольский ГАУ</Company>
  <LinksUpToDate>false</LinksUpToDate>
  <CharactersWithSpaces>21398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8</cp:revision>
  <dcterms:created xsi:type="dcterms:W3CDTF">2020-11-16T08:18:00Z</dcterms:created>
  <dcterms:modified xsi:type="dcterms:W3CDTF">2020-11-16T08:23:00Z</dcterms:modified>
</cp:coreProperties>
</file>